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exact"/>
      </w:pPr>
      <w:bookmarkStart w:id="0" w:name="1"/>
      <w:bookmarkEnd w:id="0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tabs>
          <w:tab w:val="left" w:pos="4216"/>
          <w:tab w:val="left" w:pos="7301"/>
        </w:tabs>
        <w:spacing w:before="0" w:after="0" w:line="430" w:lineRule="exact"/>
        <w:ind w:left="1036" w:firstLine="0"/>
        <w:jc w:val="left"/>
      </w:pPr>
      <w:r>
        <w:pict>
          <v:shape id="imagerId8" o:spid="_x0000_s2050" o:spt="75" type="#_x0000_t75" style="position:absolute;left:0pt;margin-left:51pt;margin-top:27pt;height:62pt;width:128pt;mso-position-horizontal-relative:page;mso-position-vertical-relative:page;z-index:-251658240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pict>
          <v:shape id="imagerId9" o:spid="_x0000_s2051" o:spt="75" type="#_x0000_t75" style="position:absolute;left:0pt;margin-left:51pt;margin-top:625pt;height:49pt;width:104pt;mso-position-horizontal-relative:page;mso-position-vertical-relative:page;z-index:-251658240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  <w:r>
        <w:pict>
          <v:shape id="imagerId10" o:spid="_x0000_s2052" o:spt="75" type="#_x0000_t75" style="position:absolute;left:0pt;margin-left:51pt;margin-top:737pt;height:104.85pt;width:544.25pt;mso-position-horizontal-relative:page;mso-position-vertical-relative:page;z-index:-251658240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  <w:r>
        <w:pict>
          <v:shape id="WS_polygon117" o:spid="_x0000_s2053" o:spt="12" type="#_x0000_t12" style="position:absolute;left:0pt;margin-left:51.3pt;margin-top:673.65pt;height:2pt;width:11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rPr>
          <w:rFonts w:ascii="宋体" w:hAnsi="宋体" w:cs="宋体"/>
          <w:b/>
          <w:color w:val="000000"/>
          <w:spacing w:val="-7"/>
          <w:w w:val="83"/>
          <w:position w:val="1"/>
          <w:sz w:val="28"/>
          <w:u w:val="none"/>
        </w:rPr>
        <w:t>测试报告</w:t>
      </w:r>
      <w:r>
        <w:rPr>
          <w:rFonts w:ascii="Arial" w:hAnsi="Arial" w:cs="Arial"/>
          <w:b/>
          <w:color w:val="FFFFFF"/>
          <w:spacing w:val="-7"/>
          <w:w w:val="83"/>
          <w:position w:val="0"/>
          <w:sz w:val="28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No.</w:t>
      </w:r>
      <w:r>
        <w:rPr>
          <w:rFonts w:ascii="Calibri" w:hAnsi="Calibri" w:cs="Calibri"/>
          <w:b/>
          <w:color w:val="000000"/>
          <w:spacing w:val="0"/>
          <w:w w:val="8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CANEC</w:t>
      </w:r>
      <w:r>
        <w:rPr>
          <w:rFonts w:hint="eastAsia" w:ascii="Arial" w:hAnsi="Arial" w:cs="Arial"/>
          <w:b/>
          <w:color w:val="000000"/>
          <w:spacing w:val="-5"/>
          <w:w w:val="83"/>
          <w:position w:val="1"/>
          <w:sz w:val="20"/>
          <w:u w:val="none"/>
          <w:lang w:val="en-US" w:eastAsia="zh-CN"/>
        </w:rPr>
        <w:t>1823585302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日期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:</w:t>
      </w:r>
      <w:r>
        <w:rPr>
          <w:rFonts w:ascii="Calibri" w:hAnsi="Calibri" w:cs="Calibri"/>
          <w:b/>
          <w:color w:val="000000"/>
          <w:spacing w:val="0"/>
          <w:w w:val="8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20</w:t>
      </w:r>
      <w:r>
        <w:rPr>
          <w:rFonts w:hint="eastAsia" w:ascii="Arial" w:hAnsi="Arial" w:cs="Arial"/>
          <w:b/>
          <w:color w:val="000000"/>
          <w:spacing w:val="-5"/>
          <w:w w:val="83"/>
          <w:position w:val="1"/>
          <w:sz w:val="20"/>
          <w:u w:val="none"/>
          <w:lang w:val="en-US" w:eastAsia="zh-CN"/>
        </w:rPr>
        <w:t>18年03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月</w:t>
      </w:r>
      <w:r>
        <w:rPr>
          <w:rFonts w:hint="eastAsia" w:ascii="宋体" w:hAnsi="宋体" w:cs="宋体"/>
          <w:b/>
          <w:color w:val="000000"/>
          <w:spacing w:val="-5"/>
          <w:w w:val="83"/>
          <w:position w:val="2"/>
          <w:sz w:val="20"/>
          <w:u w:val="none"/>
          <w:lang w:val="en-US" w:eastAsia="zh-CN"/>
        </w:rPr>
        <w:t>16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日</w:t>
      </w:r>
      <w:r>
        <w:rPr>
          <w:rFonts w:ascii="Arial" w:hAnsi="Arial" w:cs="Arial"/>
          <w:b/>
          <w:color w:val="FFFFFF"/>
          <w:spacing w:val="-5"/>
          <w:w w:val="83"/>
          <w:position w:val="1"/>
          <w:sz w:val="20"/>
          <w:u w:val="none"/>
        </w:rPr>
        <w:t>.</w:t>
      </w:r>
      <w:r>
        <w:rPr>
          <w:rFonts w:ascii="Calibri" w:hAnsi="Calibri" w:cs="Calibri"/>
          <w:color w:val="000000"/>
          <w:spacing w:val="0"/>
          <w:w w:val="88"/>
          <w:sz w:val="24"/>
          <w:u w:val="none"/>
        </w:rPr>
        <w:t>   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第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1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页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,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共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10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页</w:t>
      </w:r>
      <w:r>
        <w:rPr>
          <w:rFonts w:ascii="Arial" w:hAnsi="Arial" w:cs="Arial"/>
          <w:b/>
          <w:color w:val="FFFFFF"/>
          <w:spacing w:val="-5"/>
          <w:w w:val="83"/>
          <w:position w:val="1"/>
          <w:sz w:val="20"/>
          <w:u w:val="none"/>
        </w:rPr>
        <w:t>.</w:t>
      </w:r>
    </w:p>
    <w:p>
      <w:pPr>
        <w:spacing w:before="0" w:after="0" w:line="240" w:lineRule="exact"/>
        <w:ind w:left="1036" w:firstLine="0"/>
      </w:pPr>
    </w:p>
    <w:p>
      <w:pPr>
        <w:spacing w:before="0" w:after="0" w:line="312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6"/>
          <w:w w:val="92"/>
          <w:position w:val="1"/>
          <w:sz w:val="20"/>
          <w:u w:val="none"/>
        </w:rPr>
        <w:t>广州腾顺化工科技有限公司</w:t>
      </w:r>
      <w:r>
        <w:rPr>
          <w:rFonts w:ascii="Arial" w:hAnsi="Arial" w:cs="Arial"/>
          <w:b/>
          <w:color w:val="FFFFFF"/>
          <w:spacing w:val="0"/>
          <w:w w:val="92"/>
          <w:position w:val="0"/>
          <w:sz w:val="20"/>
          <w:u w:val="none"/>
        </w:rPr>
        <w:t>.</w:t>
      </w:r>
    </w:p>
    <w:p>
      <w:pPr>
        <w:spacing w:before="0" w:after="0" w:line="363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中国广州市科学城科丰路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31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号华南新材料创新园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G2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栋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221-225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室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221" w:lineRule="exact"/>
        <w:ind w:left="1036" w:firstLine="0"/>
      </w:pPr>
    </w:p>
    <w:p>
      <w:pPr>
        <w:spacing w:before="0" w:after="0" w:line="268" w:lineRule="exact"/>
        <w:ind w:left="1036" w:firstLine="0"/>
        <w:jc w:val="left"/>
      </w:pP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402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以下测试之样品是由申请者所提供及确认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: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PU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轮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tabs>
          <w:tab w:val="left" w:pos="3736"/>
        </w:tabs>
        <w:spacing w:before="0" w:after="0" w:line="386" w:lineRule="exact"/>
        <w:ind w:left="1036" w:firstLine="0"/>
        <w:jc w:val="left"/>
      </w:pP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SGS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工作编号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: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CP</w:t>
      </w:r>
      <w:r>
        <w:rPr>
          <w:rFonts w:hint="eastAsia" w:ascii="Arial" w:hAnsi="Arial" w:cs="Arial"/>
          <w:b/>
          <w:color w:val="000000"/>
          <w:spacing w:val="-1"/>
          <w:w w:val="93"/>
          <w:position w:val="0"/>
          <w:sz w:val="20"/>
          <w:u w:val="none"/>
          <w:lang w:val="en-US" w:eastAsia="zh-CN"/>
        </w:rPr>
        <w:t>18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-0</w:t>
      </w:r>
      <w:r>
        <w:rPr>
          <w:rFonts w:hint="eastAsia" w:ascii="Arial" w:hAnsi="Arial" w:cs="Arial"/>
          <w:b/>
          <w:color w:val="000000"/>
          <w:spacing w:val="-1"/>
          <w:w w:val="93"/>
          <w:position w:val="0"/>
          <w:sz w:val="20"/>
          <w:u w:val="none"/>
          <w:lang w:val="en-US" w:eastAsia="zh-CN"/>
        </w:rPr>
        <w:t>2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0394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-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GZ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tabs>
          <w:tab w:val="left" w:pos="3736"/>
        </w:tabs>
        <w:spacing w:before="0" w:after="0" w:line="381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型号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: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适用于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HA11802,HA11862,HA11898,HA11860,HA11825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tabs>
          <w:tab w:val="left" w:pos="3736"/>
        </w:tabs>
        <w:spacing w:before="0" w:after="0" w:line="341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主要成份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: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PU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tabs>
          <w:tab w:val="left" w:pos="3736"/>
        </w:tabs>
        <w:spacing w:before="0" w:after="0" w:line="341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样品接收日期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: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201</w:t>
      </w:r>
      <w:r>
        <w:rPr>
          <w:rFonts w:hint="eastAsia" w:ascii="Arial" w:hAnsi="Arial" w:cs="Arial"/>
          <w:b/>
          <w:color w:val="000000"/>
          <w:spacing w:val="-2"/>
          <w:w w:val="93"/>
          <w:position w:val="0"/>
          <w:sz w:val="20"/>
          <w:u w:val="none"/>
          <w:lang w:val="en-US" w:eastAsia="zh-CN"/>
        </w:rPr>
        <w:t>8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年</w:t>
      </w:r>
      <w:r>
        <w:rPr>
          <w:rFonts w:hint="eastAsia" w:ascii="宋体" w:hAnsi="宋体" w:cs="宋体"/>
          <w:b/>
          <w:color w:val="000000"/>
          <w:spacing w:val="-6"/>
          <w:w w:val="93"/>
          <w:position w:val="1"/>
          <w:sz w:val="20"/>
          <w:u w:val="none"/>
          <w:lang w:val="en-US" w:eastAsia="zh-CN"/>
        </w:rPr>
        <w:t>03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月</w:t>
      </w:r>
      <w:r>
        <w:rPr>
          <w:rFonts w:hint="eastAsia" w:ascii="宋体" w:hAnsi="宋体" w:cs="宋体"/>
          <w:b/>
          <w:color w:val="000000"/>
          <w:spacing w:val="-6"/>
          <w:w w:val="93"/>
          <w:position w:val="1"/>
          <w:sz w:val="20"/>
          <w:u w:val="none"/>
          <w:lang w:val="en-US" w:eastAsia="zh-CN"/>
        </w:rPr>
        <w:t>07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日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tabs>
          <w:tab w:val="left" w:pos="3736"/>
        </w:tabs>
        <w:spacing w:before="0" w:after="0" w:line="352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测试周期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: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201</w:t>
      </w:r>
      <w:r>
        <w:rPr>
          <w:rFonts w:hint="eastAsia" w:ascii="Arial" w:hAnsi="Arial" w:cs="Arial"/>
          <w:b/>
          <w:color w:val="000000"/>
          <w:spacing w:val="-2"/>
          <w:w w:val="93"/>
          <w:position w:val="0"/>
          <w:sz w:val="20"/>
          <w:u w:val="none"/>
          <w:lang w:val="en-US" w:eastAsia="zh-CN"/>
        </w:rPr>
        <w:t>8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年</w:t>
      </w:r>
      <w:r>
        <w:rPr>
          <w:rFonts w:hint="eastAsia" w:ascii="宋体" w:hAnsi="宋体" w:cs="宋体"/>
          <w:b/>
          <w:color w:val="000000"/>
          <w:spacing w:val="-6"/>
          <w:w w:val="93"/>
          <w:position w:val="1"/>
          <w:sz w:val="20"/>
          <w:u w:val="none"/>
          <w:lang w:val="en-US" w:eastAsia="zh-CN"/>
        </w:rPr>
        <w:t>03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月</w:t>
      </w:r>
      <w:r>
        <w:rPr>
          <w:rFonts w:hint="eastAsia" w:ascii="宋体" w:hAnsi="宋体" w:cs="宋体"/>
          <w:b/>
          <w:color w:val="000000"/>
          <w:spacing w:val="-6"/>
          <w:w w:val="93"/>
          <w:position w:val="1"/>
          <w:sz w:val="20"/>
          <w:u w:val="none"/>
          <w:lang w:val="en-US" w:eastAsia="zh-CN"/>
        </w:rPr>
        <w:t>07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日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-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201</w:t>
      </w:r>
      <w:r>
        <w:rPr>
          <w:rFonts w:hint="eastAsia" w:ascii="Arial" w:hAnsi="Arial" w:cs="Arial"/>
          <w:b/>
          <w:color w:val="000000"/>
          <w:spacing w:val="-2"/>
          <w:w w:val="93"/>
          <w:position w:val="0"/>
          <w:sz w:val="20"/>
          <w:u w:val="none"/>
          <w:lang w:val="en-US" w:eastAsia="zh-CN"/>
        </w:rPr>
        <w:t>8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年</w:t>
      </w:r>
      <w:r>
        <w:rPr>
          <w:rFonts w:hint="eastAsia" w:ascii="宋体" w:hAnsi="宋体" w:cs="宋体"/>
          <w:b/>
          <w:color w:val="000000"/>
          <w:spacing w:val="-6"/>
          <w:w w:val="93"/>
          <w:position w:val="1"/>
          <w:sz w:val="20"/>
          <w:u w:val="none"/>
          <w:lang w:val="en-US" w:eastAsia="zh-CN"/>
        </w:rPr>
        <w:t>03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月</w:t>
      </w:r>
      <w:r>
        <w:rPr>
          <w:rFonts w:hint="eastAsia" w:ascii="宋体" w:hAnsi="宋体" w:cs="宋体"/>
          <w:b/>
          <w:color w:val="000000"/>
          <w:spacing w:val="-6"/>
          <w:w w:val="93"/>
          <w:position w:val="1"/>
          <w:sz w:val="20"/>
          <w:u w:val="none"/>
          <w:lang w:val="en-US" w:eastAsia="zh-CN"/>
        </w:rPr>
        <w:t>15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日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tabs>
          <w:tab w:val="left" w:pos="3721"/>
        </w:tabs>
        <w:spacing w:before="0" w:after="0" w:line="362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测试要求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: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根据客户要求测试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widowControl/>
        <w:jc w:val="left"/>
        <w:sectPr>
          <w:type w:val="continuous"/>
          <w:pgSz w:w="11906" w:h="16839"/>
          <w:pgMar w:top="0" w:right="0" w:bottom="0" w:left="0" w:header="0" w:footer="0" w:gutter="0"/>
          <w:cols w:equalWidth="0" w:num="1">
            <w:col w:w="11906"/>
          </w:cols>
          <w:docGrid w:type="lines" w:linePitch="312" w:charSpace="0"/>
        </w:sectPr>
      </w:pPr>
    </w:p>
    <w:p>
      <w:pPr>
        <w:spacing w:before="0" w:after="0" w:line="30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测试方法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: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410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测试结果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: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372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结论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: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309" w:lineRule="exact"/>
        <w:ind w:firstLine="0"/>
        <w:jc w:val="left"/>
      </w:pPr>
      <w:r>
        <w:br w:type="column"/>
      </w:r>
      <w:r>
        <w:rPr>
          <w:rFonts w:ascii="宋体" w:hAnsi="宋体" w:cs="宋体"/>
          <w:b/>
          <w:color w:val="000000"/>
          <w:spacing w:val="-6"/>
          <w:w w:val="91"/>
          <w:position w:val="1"/>
          <w:sz w:val="20"/>
          <w:u w:val="none"/>
        </w:rPr>
        <w:t>请参见下一页</w:t>
      </w:r>
      <w:r>
        <w:rPr>
          <w:rFonts w:ascii="Arial" w:hAnsi="Arial" w:cs="Arial"/>
          <w:b/>
          <w:color w:val="FFFFFF"/>
          <w:spacing w:val="0"/>
          <w:w w:val="91"/>
          <w:position w:val="0"/>
          <w:sz w:val="20"/>
          <w:u w:val="none"/>
        </w:rPr>
        <w:t>.</w:t>
      </w:r>
    </w:p>
    <w:p>
      <w:pPr>
        <w:spacing w:before="0" w:after="0" w:line="410" w:lineRule="exact"/>
        <w:ind w:firstLine="0"/>
        <w:jc w:val="left"/>
      </w:pPr>
      <w:r>
        <w:rPr>
          <w:rFonts w:ascii="宋体" w:hAnsi="宋体" w:cs="宋体"/>
          <w:b/>
          <w:color w:val="000000"/>
          <w:spacing w:val="-6"/>
          <w:w w:val="91"/>
          <w:position w:val="1"/>
          <w:sz w:val="20"/>
          <w:u w:val="none"/>
        </w:rPr>
        <w:t>请参见下一页</w:t>
      </w:r>
      <w:r>
        <w:rPr>
          <w:rFonts w:ascii="Arial" w:hAnsi="Arial" w:cs="Arial"/>
          <w:b/>
          <w:color w:val="FFFFFF"/>
          <w:spacing w:val="0"/>
          <w:w w:val="91"/>
          <w:position w:val="0"/>
          <w:sz w:val="20"/>
          <w:u w:val="none"/>
        </w:rPr>
        <w:t>.</w:t>
      </w:r>
    </w:p>
    <w:p>
      <w:pPr>
        <w:spacing w:before="0" w:after="0" w:line="302" w:lineRule="exact"/>
        <w:ind w:firstLine="15"/>
        <w:jc w:val="left"/>
      </w:pPr>
      <w:r>
        <w:rPr>
          <w:rFonts w:ascii="MS Shell Dlg" w:hAnsi="MS Shell Dlg" w:cs="MS Shell Dlg"/>
          <w:b/>
          <w:color w:val="000000"/>
          <w:spacing w:val="-17"/>
          <w:w w:val="91"/>
          <w:position w:val="0"/>
          <w:sz w:val="20"/>
          <w:u w:val="none"/>
        </w:rPr>
        <w:t>基于所送样品的指定部位进行的测试，镉、铅、汞、六价铬、多溴联</w:t>
      </w:r>
    </w:p>
    <w:p>
      <w:pPr>
        <w:spacing w:before="0" w:after="0" w:line="330" w:lineRule="exact"/>
        <w:ind w:firstLine="15"/>
        <w:jc w:val="left"/>
      </w:pPr>
      <w:r>
        <w:rPr>
          <w:rFonts w:ascii="宋体" w:hAnsi="宋体" w:cs="宋体"/>
          <w:b/>
          <w:color w:val="000000"/>
          <w:spacing w:val="-6"/>
          <w:w w:val="91"/>
          <w:position w:val="1"/>
          <w:sz w:val="20"/>
          <w:u w:val="none"/>
        </w:rPr>
        <w:t>苯</w:t>
      </w:r>
      <w:r>
        <w:rPr>
          <w:rFonts w:ascii="Arial" w:hAnsi="Arial" w:cs="Arial"/>
          <w:b/>
          <w:color w:val="000000"/>
          <w:spacing w:val="-1"/>
          <w:w w:val="91"/>
          <w:position w:val="0"/>
          <w:sz w:val="20"/>
          <w:u w:val="none"/>
        </w:rPr>
        <w:t>(PBBs)</w:t>
      </w:r>
      <w:r>
        <w:rPr>
          <w:rFonts w:ascii="MS Shell Dlg" w:hAnsi="MS Shell Dlg" w:cs="MS Shell Dlg"/>
          <w:b/>
          <w:color w:val="000000"/>
          <w:spacing w:val="-17"/>
          <w:w w:val="91"/>
          <w:position w:val="1"/>
          <w:sz w:val="20"/>
          <w:u w:val="none"/>
        </w:rPr>
        <w:t>、多溴二苯醚</w:t>
      </w:r>
      <w:r>
        <w:rPr>
          <w:rFonts w:ascii="Arial" w:hAnsi="Arial" w:cs="Arial"/>
          <w:b/>
          <w:color w:val="000000"/>
          <w:spacing w:val="0"/>
          <w:w w:val="91"/>
          <w:position w:val="0"/>
          <w:sz w:val="20"/>
          <w:u w:val="none"/>
        </w:rPr>
        <w:t>(PBDEs)</w:t>
      </w:r>
      <w:r>
        <w:rPr>
          <w:rFonts w:ascii="宋体" w:hAnsi="宋体" w:cs="宋体"/>
          <w:b/>
          <w:color w:val="000000"/>
          <w:spacing w:val="-6"/>
          <w:w w:val="91"/>
          <w:position w:val="1"/>
          <w:sz w:val="20"/>
          <w:u w:val="none"/>
        </w:rPr>
        <w:t>的测试结果不超过欧盟</w:t>
      </w:r>
      <w:r>
        <w:rPr>
          <w:rFonts w:ascii="Arial" w:hAnsi="Arial" w:cs="Arial"/>
          <w:b/>
          <w:color w:val="000000"/>
          <w:spacing w:val="0"/>
          <w:w w:val="91"/>
          <w:position w:val="0"/>
          <w:sz w:val="20"/>
          <w:u w:val="none"/>
        </w:rPr>
        <w:t>RoHS</w:t>
      </w:r>
      <w:r>
        <w:rPr>
          <w:rFonts w:ascii="宋体" w:hAnsi="宋体" w:cs="宋体"/>
          <w:b/>
          <w:color w:val="000000"/>
          <w:spacing w:val="-6"/>
          <w:w w:val="91"/>
          <w:position w:val="1"/>
          <w:sz w:val="20"/>
          <w:u w:val="none"/>
        </w:rPr>
        <w:t>指令</w:t>
      </w:r>
      <w:r>
        <w:rPr>
          <w:rFonts w:ascii="Arial" w:hAnsi="Arial" w:cs="Arial"/>
          <w:b/>
          <w:color w:val="000000"/>
          <w:spacing w:val="-1"/>
          <w:w w:val="91"/>
          <w:position w:val="0"/>
          <w:sz w:val="20"/>
          <w:u w:val="none"/>
        </w:rPr>
        <w:t>2011/65/EU</w:t>
      </w:r>
      <w:r>
        <w:rPr>
          <w:rFonts w:ascii="宋体" w:hAnsi="宋体" w:cs="宋体"/>
          <w:b/>
          <w:color w:val="000000"/>
          <w:spacing w:val="-6"/>
          <w:w w:val="91"/>
          <w:position w:val="1"/>
          <w:sz w:val="20"/>
          <w:u w:val="none"/>
        </w:rPr>
        <w:t>附</w:t>
      </w:r>
    </w:p>
    <w:p>
      <w:pPr>
        <w:spacing w:before="0" w:after="0" w:line="260" w:lineRule="exact"/>
        <w:ind w:firstLine="15"/>
        <w:jc w:val="left"/>
      </w:pPr>
      <w:r>
        <w:rPr>
          <w:rFonts w:ascii="宋体" w:hAnsi="宋体" w:cs="宋体"/>
          <w:b/>
          <w:color w:val="000000"/>
          <w:spacing w:val="-6"/>
          <w:w w:val="91"/>
          <w:position w:val="1"/>
          <w:sz w:val="20"/>
          <w:u w:val="none"/>
        </w:rPr>
        <w:t>录</w:t>
      </w:r>
      <w:r>
        <w:rPr>
          <w:rFonts w:ascii="Arial" w:hAnsi="Arial" w:cs="Arial"/>
          <w:b/>
          <w:color w:val="000000"/>
          <w:spacing w:val="0"/>
          <w:w w:val="91"/>
          <w:position w:val="0"/>
          <w:sz w:val="20"/>
          <w:u w:val="none"/>
        </w:rPr>
        <w:t>II</w:t>
      </w:r>
      <w:r>
        <w:rPr>
          <w:rFonts w:ascii="宋体" w:hAnsi="宋体" w:cs="宋体"/>
          <w:b/>
          <w:color w:val="000000"/>
          <w:spacing w:val="-6"/>
          <w:w w:val="91"/>
          <w:position w:val="1"/>
          <w:sz w:val="20"/>
          <w:u w:val="none"/>
        </w:rPr>
        <w:t>的修正指令</w:t>
      </w:r>
      <w:r>
        <w:rPr>
          <w:rFonts w:ascii="Arial" w:hAnsi="Arial" w:cs="Arial"/>
          <w:b/>
          <w:color w:val="000000"/>
          <w:spacing w:val="0"/>
          <w:w w:val="91"/>
          <w:position w:val="0"/>
          <w:sz w:val="20"/>
          <w:u w:val="none"/>
        </w:rPr>
        <w:t>(EU)</w:t>
      </w:r>
      <w:r>
        <w:rPr>
          <w:rFonts w:ascii="Calibri" w:hAnsi="Calibri" w:cs="Calibri"/>
          <w:b/>
          <w:color w:val="000000"/>
          <w:spacing w:val="0"/>
          <w:w w:val="96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2"/>
          <w:w w:val="91"/>
          <w:position w:val="0"/>
          <w:sz w:val="20"/>
          <w:u w:val="none"/>
        </w:rPr>
        <w:t>2015/863</w:t>
      </w:r>
      <w:r>
        <w:rPr>
          <w:rFonts w:ascii="MS Shell Dlg" w:hAnsi="MS Shell Dlg" w:cs="MS Shell Dlg"/>
          <w:b/>
          <w:color w:val="000000"/>
          <w:spacing w:val="-17"/>
          <w:w w:val="91"/>
          <w:position w:val="1"/>
          <w:sz w:val="20"/>
          <w:u w:val="none"/>
        </w:rPr>
        <w:t>的限值要求。</w:t>
      </w:r>
    </w:p>
    <w:p>
      <w:pPr>
        <w:widowControl/>
        <w:jc w:val="left"/>
        <w:sectPr>
          <w:type w:val="continuous"/>
          <w:pgSz w:w="11906" w:h="16839"/>
          <w:pgMar w:top="0" w:right="0" w:bottom="0" w:left="0" w:header="0" w:footer="0" w:gutter="0"/>
          <w:cols w:equalWidth="0" w:num="2">
            <w:col w:w="3721" w:space="0"/>
            <w:col w:w="8185"/>
          </w:cols>
          <w:docGrid w:type="lines" w:linePitch="312" w:charSpace="0"/>
        </w:sectPr>
      </w:pPr>
    </w:p>
    <w:p>
      <w:pPr>
        <w:spacing w:before="0" w:after="0" w:line="240" w:lineRule="exact"/>
        <w:ind w:firstLine="15"/>
      </w:pPr>
    </w:p>
    <w:p>
      <w:pPr>
        <w:spacing w:before="0" w:after="0" w:line="217" w:lineRule="exact"/>
        <w:ind w:left="1036" w:firstLine="270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0"/>
          <w:sz w:val="20"/>
          <w:u w:val="none"/>
        </w:rPr>
        <w:t>按客户要求对样品进行测试，所提供样品的可溶性元素含量的测试结果不超过欧洲</w:t>
      </w:r>
    </w:p>
    <w:p>
      <w:pPr>
        <w:spacing w:before="0" w:after="0" w:line="298" w:lineRule="exact"/>
        <w:ind w:left="1036" w:firstLine="270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玩具安全标准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EN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71-3:2013+A1:2014</w:t>
      </w:r>
      <w:r>
        <w:rPr>
          <w:rFonts w:ascii="MS Shell Dlg" w:hAnsi="MS Shell Dlg" w:cs="MS Shell Dlg"/>
          <w:b/>
          <w:color w:val="000000"/>
          <w:spacing w:val="-18"/>
          <w:w w:val="93"/>
          <w:position w:val="1"/>
          <w:sz w:val="20"/>
          <w:u w:val="none"/>
        </w:rPr>
        <w:t>的限值。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240" w:lineRule="exact"/>
        <w:ind w:left="1036" w:firstLine="2700"/>
      </w:pPr>
    </w:p>
    <w:p>
      <w:pPr>
        <w:spacing w:before="0" w:after="0" w:line="240" w:lineRule="exact"/>
        <w:ind w:left="1036" w:firstLine="2700"/>
      </w:pPr>
    </w:p>
    <w:p>
      <w:pPr>
        <w:spacing w:before="0" w:after="0" w:line="240" w:lineRule="exact"/>
        <w:ind w:left="1036" w:firstLine="2700"/>
      </w:pPr>
    </w:p>
    <w:p>
      <w:pPr>
        <w:spacing w:before="0" w:after="0" w:line="240" w:lineRule="exact"/>
        <w:ind w:left="1036" w:firstLine="2700"/>
      </w:pPr>
    </w:p>
    <w:p>
      <w:pPr>
        <w:spacing w:before="0" w:after="0" w:line="240" w:lineRule="exact"/>
        <w:ind w:left="1036" w:firstLine="2700"/>
      </w:pPr>
    </w:p>
    <w:p>
      <w:pPr>
        <w:spacing w:before="0" w:after="0" w:line="240" w:lineRule="exact"/>
        <w:ind w:left="1036" w:firstLine="2700"/>
      </w:pPr>
    </w:p>
    <w:p>
      <w:pPr>
        <w:spacing w:before="0" w:after="0" w:line="240" w:lineRule="exact"/>
        <w:ind w:left="1036" w:firstLine="2700"/>
      </w:pPr>
    </w:p>
    <w:p>
      <w:pPr>
        <w:spacing w:before="0" w:after="0" w:line="240" w:lineRule="exact"/>
        <w:ind w:left="1036" w:firstLine="2700"/>
      </w:pPr>
    </w:p>
    <w:p>
      <w:pPr>
        <w:spacing w:before="0" w:after="0" w:line="240" w:lineRule="exact"/>
        <w:ind w:left="1036" w:firstLine="2700"/>
      </w:pPr>
    </w:p>
    <w:p>
      <w:pPr>
        <w:spacing w:before="0" w:after="0" w:line="240" w:lineRule="exact"/>
        <w:ind w:left="1036" w:firstLine="2700"/>
      </w:pPr>
    </w:p>
    <w:p>
      <w:pPr>
        <w:spacing w:before="0" w:after="0" w:line="323" w:lineRule="exact"/>
        <w:ind w:left="1036" w:firstLine="1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0"/>
          <w:sz w:val="20"/>
          <w:u w:val="none"/>
        </w:rPr>
        <w:t>通标标准技术服务有限公司广州分公司</w:t>
      </w:r>
    </w:p>
    <w:p>
      <w:pPr>
        <w:spacing w:before="0" w:after="0" w:line="250" w:lineRule="exact"/>
        <w:ind w:left="1036" w:firstLine="1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0"/>
          <w:sz w:val="20"/>
          <w:u w:val="none"/>
        </w:rPr>
        <w:t>授权签名</w:t>
      </w:r>
      <w:r>
        <w:rPr>
          <w:rFonts w:ascii="Arial" w:hAnsi="Arial" w:cs="Arial"/>
          <w:color w:val="FFFFFF"/>
          <w:spacing w:val="0"/>
          <w:w w:val="98"/>
          <w:position w:val="0"/>
          <w:sz w:val="20"/>
          <w:u w:val="none"/>
        </w:rPr>
        <w:t>.</w:t>
      </w:r>
    </w:p>
    <w:p>
      <w:pPr>
        <w:spacing w:before="0" w:after="0" w:line="240" w:lineRule="exact"/>
        <w:ind w:left="1036" w:firstLine="10"/>
      </w:pPr>
    </w:p>
    <w:p>
      <w:pPr>
        <w:spacing w:before="0" w:after="0" w:line="240" w:lineRule="exact"/>
        <w:ind w:left="1036" w:firstLine="10"/>
      </w:pPr>
    </w:p>
    <w:p>
      <w:pPr>
        <w:spacing w:before="0" w:after="0" w:line="240" w:lineRule="exact"/>
        <w:ind w:left="1036" w:firstLine="10"/>
      </w:pPr>
    </w:p>
    <w:p>
      <w:pPr>
        <w:spacing w:before="0" w:after="0" w:line="240" w:lineRule="exact"/>
        <w:ind w:left="1036" w:firstLine="10"/>
      </w:pPr>
    </w:p>
    <w:p>
      <w:pPr>
        <w:spacing w:before="0" w:after="0" w:line="240" w:lineRule="exact"/>
        <w:ind w:left="1036" w:firstLine="10"/>
      </w:pPr>
    </w:p>
    <w:p>
      <w:pPr>
        <w:spacing w:before="0" w:after="0" w:line="240" w:lineRule="exact"/>
        <w:ind w:left="1036" w:firstLine="10"/>
      </w:pPr>
    </w:p>
    <w:p>
      <w:pPr>
        <w:spacing w:before="0" w:after="0" w:line="444" w:lineRule="exact"/>
        <w:ind w:left="1036" w:firstLine="0"/>
        <w:jc w:val="left"/>
      </w:pPr>
      <w:r>
        <w:rPr>
          <w:rFonts w:ascii="Arial" w:hAnsi="Arial" w:cs="Arial"/>
          <w:b/>
          <w:color w:val="000000"/>
          <w:spacing w:val="-6"/>
          <w:w w:val="93"/>
          <w:position w:val="0"/>
          <w:sz w:val="20"/>
          <w:u w:val="none"/>
        </w:rPr>
        <w:t>Violet,Shi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史丽兰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275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批准签署人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218" w:lineRule="exact"/>
        <w:ind w:left="1036" w:firstLine="0"/>
        <w:jc w:val="left"/>
      </w:pPr>
      <w:r>
        <w:rPr>
          <w:rFonts w:ascii="Arial" w:hAnsi="Arial" w:cs="Arial"/>
          <w:b/>
          <w:color w:val="FFFFFF"/>
          <w:spacing w:val="-1"/>
          <w:w w:val="93"/>
          <w:position w:val="0"/>
          <w:sz w:val="16"/>
          <w:u w:val="none"/>
        </w:rPr>
        <w:t>.</w:t>
      </w:r>
    </w:p>
    <w:p>
      <w:pPr>
        <w:spacing w:before="0" w:after="0" w:line="216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93"/>
          <w:position w:val="1"/>
          <w:sz w:val="16"/>
          <w:u w:val="none"/>
        </w:rPr>
        <w:t>备注：本报告是编号为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16"/>
          <w:u w:val="none"/>
        </w:rPr>
        <w:t>CANEC1622689901</w:t>
      </w:r>
      <w:r>
        <w:rPr>
          <w:rFonts w:ascii="MS Shell Dlg" w:hAnsi="MS Shell Dlg" w:cs="MS Shell Dlg"/>
          <w:b/>
          <w:color w:val="000000"/>
          <w:spacing w:val="-5"/>
          <w:w w:val="93"/>
          <w:position w:val="1"/>
          <w:sz w:val="16"/>
          <w:u w:val="none"/>
        </w:rPr>
        <w:t>报告的中文版本。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6"/>
          <w:u w:val="none"/>
        </w:rPr>
        <w:t>.</w:t>
      </w:r>
    </w:p>
    <w:p>
      <w:pPr>
        <w:widowControl/>
        <w:jc w:val="left"/>
        <w:sectPr>
          <w:type w:val="continuous"/>
          <w:pgSz w:w="11906" w:h="16839"/>
          <w:pgMar w:top="0" w:right="0" w:bottom="0" w:left="0" w:header="0" w:footer="0" w:gutter="0"/>
          <w:cols w:equalWidth="0" w:num="1">
            <w:col w:w="11906"/>
          </w:cols>
          <w:docGrid w:type="lines" w:linePitch="312" w:charSpace="0"/>
        </w:sectPr>
      </w:pPr>
    </w:p>
    <w:p>
      <w:pPr>
        <w:spacing w:before="0" w:after="0" w:line="240" w:lineRule="exact"/>
      </w:pPr>
      <w:bookmarkStart w:id="1" w:name="2"/>
      <w:bookmarkEnd w:id="1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442" w:lineRule="exact"/>
      </w:pPr>
    </w:p>
    <w:p>
      <w:pPr>
        <w:tabs>
          <w:tab w:val="left" w:pos="4216"/>
          <w:tab w:val="left" w:pos="7301"/>
        </w:tabs>
        <w:spacing w:before="0" w:after="0" w:line="375" w:lineRule="exact"/>
        <w:ind w:left="1036" w:firstLine="0"/>
        <w:jc w:val="left"/>
      </w:pPr>
      <w:r>
        <w:pict>
          <v:shape id="imagerId11" o:spid="_x0000_s2054" o:spt="75" type="#_x0000_t75" style="position:absolute;left:0pt;margin-left:51pt;margin-top:26pt;height:62pt;width:128pt;mso-position-horizontal-relative:page;mso-position-vertical-relative:page;z-index:-251657216;mso-width-relative:page;mso-height-relative:page;" filled="f" coordsize="21600,21600">
            <v:path/>
            <v:fill on="f" focussize="0,0"/>
            <v:stroke/>
            <v:imagedata r:id="rId7" o:title=""/>
            <o:lock v:ext="edit" aspectratio="t"/>
          </v:shape>
        </w:pict>
      </w:r>
      <w:r>
        <w:pict>
          <v:shape id="imagerId12" o:spid="_x0000_s2055" o:spt="75" type="#_x0000_t75" style="position:absolute;left:0pt;margin-left:51pt;margin-top:736pt;height:105pt;width:544pt;mso-position-horizontal-relative:page;mso-position-vertical-relative:page;z-index:-251657216;mso-width-relative:page;mso-height-relative:page;" filled="f" coordsize="21600,21600">
            <v:path/>
            <v:fill on="f" focussize="0,0"/>
            <v:stroke/>
            <v:imagedata r:id="rId8" o:title=""/>
            <o:lock v:ext="edit" aspectratio="t"/>
          </v:shape>
        </w:pict>
      </w:r>
      <w:r>
        <w:pict>
          <v:shape id="WS_polygon27" o:spid="_x0000_s2056" o:spt="12" type="#_x0000_t12" style="position:absolute;left:0pt;margin-left:111.8pt;margin-top:176.95pt;height:0.5pt;width:5.6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65" o:spid="_x0000_s2057" o:spt="12" type="#_x0000_t12" style="position:absolute;left:0pt;margin-left:51.8pt;margin-top:345.35pt;height:0.5pt;width:29.5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66" o:spid="_x0000_s2058" o:spt="12" type="#_x0000_t12" style="position:absolute;left:0pt;margin-left:81.35pt;margin-top:345.2pt;height:0.45pt;width:20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67" o:spid="_x0000_s2059" o:spt="12" type="#_x0000_t12" style="position:absolute;left:0pt;margin-left:101.35pt;margin-top:345.35pt;height:0.5pt;width:52.8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68" o:spid="_x0000_s2060" o:spt="12" type="#_x0000_t12" style="position:absolute;left:0pt;margin-left:154.2pt;margin-top:345.2pt;height:0.45pt;width:20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69" o:spid="_x0000_s2061" o:spt="12" type="#_x0000_t12" style="position:absolute;left:0pt;margin-left:174.2pt;margin-top:345.35pt;height:0.5pt;width:5.6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70" o:spid="_x0000_s2062" o:spt="12" type="#_x0000_t12" style="position:absolute;left:0pt;margin-left:179.8pt;margin-top:345.2pt;height:0.45pt;width:50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71" o:spid="_x0000_s2063" o:spt="12" type="#_x0000_t12" style="position:absolute;left:0pt;margin-left:229.8pt;margin-top:345.35pt;height:0.5pt;width:65.1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72" o:spid="_x0000_s2064" o:spt="12" type="#_x0000_t12" style="position:absolute;left:0pt;margin-left:294.9pt;margin-top:345.35pt;height:0.5pt;width:2.8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pict>
          <v:shape id="WS_polygon118" o:spid="_x0000_s2065" o:spt="12" type="#_x0000_t12" style="position:absolute;left:0pt;margin-left:429.5pt;margin-top:455.1pt;height:0.5pt;width:2.7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pict>
          <v:shape id="WS_polygon254" o:spid="_x0000_s2066" o:spt="12" type="#_x0000_t12" style="position:absolute;left:0pt;margin-left:98.55pt;margin-top:455.1pt;height:0.5pt;width:2.8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pict>
          <v:shape id="WS_polygon257" o:spid="_x0000_s2067" o:spt="12" type="#_x0000_t12" style="position:absolute;left:0pt;margin-left:275.9pt;margin-top:454.95pt;height:0.45pt;width:20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258" o:spid="_x0000_s2068" o:spt="12" type="#_x0000_t12" style="position:absolute;left:0pt;margin-left:295.9pt;margin-top:455.1pt;height:0.5pt;width:2.8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pict>
          <v:shape id="WS_polygon261" o:spid="_x0000_s2069" o:spt="12" type="#_x0000_t12" style="position:absolute;left:0pt;margin-left:317.75pt;margin-top:454.95pt;height:0.45pt;width:20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262" o:spid="_x0000_s2070" o:spt="12" type="#_x0000_t12" style="position:absolute;left:0pt;margin-left:337.75pt;margin-top:455.1pt;height:0.5pt;width:2.7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pict>
          <v:shape id="WS_polygon265" o:spid="_x0000_s2071" o:spt="12" type="#_x0000_t12" style="position:absolute;left:0pt;margin-left:360.3pt;margin-top:455.1pt;height:0.5pt;width:21.1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266" o:spid="_x0000_s2072" o:spt="12" type="#_x0000_t12" style="position:absolute;left:0pt;margin-left:381.4pt;margin-top:455.1pt;height:0.5pt;width:2.8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rPr>
          <w:rFonts w:ascii="宋体" w:hAnsi="宋体" w:cs="宋体"/>
          <w:b/>
          <w:color w:val="000000"/>
          <w:spacing w:val="-7"/>
          <w:w w:val="83"/>
          <w:position w:val="1"/>
          <w:sz w:val="28"/>
          <w:u w:val="none"/>
        </w:rPr>
        <w:t>测试报告</w:t>
      </w:r>
      <w:r>
        <w:rPr>
          <w:rFonts w:ascii="Arial" w:hAnsi="Arial" w:cs="Arial"/>
          <w:b/>
          <w:color w:val="FFFFFF"/>
          <w:spacing w:val="-7"/>
          <w:w w:val="83"/>
          <w:position w:val="0"/>
          <w:sz w:val="28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No.</w:t>
      </w:r>
      <w:r>
        <w:rPr>
          <w:rFonts w:ascii="Calibri" w:hAnsi="Calibri" w:cs="Calibri"/>
          <w:b/>
          <w:color w:val="000000"/>
          <w:spacing w:val="0"/>
          <w:w w:val="8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CANEC</w:t>
      </w:r>
      <w:r>
        <w:rPr>
          <w:rFonts w:hint="eastAsia" w:ascii="Arial" w:hAnsi="Arial" w:cs="Arial"/>
          <w:b/>
          <w:color w:val="000000"/>
          <w:spacing w:val="-5"/>
          <w:w w:val="83"/>
          <w:position w:val="1"/>
          <w:sz w:val="20"/>
          <w:u w:val="none"/>
          <w:lang w:val="en-US" w:eastAsia="zh-CN"/>
        </w:rPr>
        <w:t>1823585302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日期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:</w:t>
      </w:r>
      <w:r>
        <w:rPr>
          <w:rFonts w:ascii="Calibri" w:hAnsi="Calibri" w:cs="Calibri"/>
          <w:b/>
          <w:color w:val="000000"/>
          <w:spacing w:val="0"/>
          <w:w w:val="8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201</w:t>
      </w:r>
      <w:r>
        <w:rPr>
          <w:rFonts w:hint="eastAsia" w:ascii="Arial" w:hAnsi="Arial" w:cs="Arial"/>
          <w:b/>
          <w:color w:val="000000"/>
          <w:spacing w:val="-5"/>
          <w:w w:val="83"/>
          <w:position w:val="1"/>
          <w:sz w:val="20"/>
          <w:u w:val="none"/>
          <w:lang w:val="en-US" w:eastAsia="zh-CN"/>
        </w:rPr>
        <w:t>8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年</w:t>
      </w:r>
      <w:r>
        <w:rPr>
          <w:rFonts w:hint="eastAsia" w:ascii="宋体" w:hAnsi="宋体" w:cs="宋体"/>
          <w:b/>
          <w:color w:val="000000"/>
          <w:spacing w:val="-5"/>
          <w:w w:val="83"/>
          <w:position w:val="2"/>
          <w:sz w:val="20"/>
          <w:u w:val="none"/>
          <w:lang w:val="en-US" w:eastAsia="zh-CN"/>
        </w:rPr>
        <w:t>03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月</w:t>
      </w:r>
      <w:r>
        <w:rPr>
          <w:rFonts w:hint="eastAsia" w:ascii="宋体" w:hAnsi="宋体" w:cs="宋体"/>
          <w:b/>
          <w:color w:val="000000"/>
          <w:spacing w:val="-5"/>
          <w:w w:val="83"/>
          <w:position w:val="2"/>
          <w:sz w:val="20"/>
          <w:u w:val="none"/>
          <w:lang w:val="en-US" w:eastAsia="zh-CN"/>
        </w:rPr>
        <w:t>16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日</w:t>
      </w:r>
      <w:r>
        <w:rPr>
          <w:rFonts w:ascii="Arial" w:hAnsi="Arial" w:cs="Arial"/>
          <w:b/>
          <w:color w:val="FFFFFF"/>
          <w:spacing w:val="-5"/>
          <w:w w:val="83"/>
          <w:position w:val="1"/>
          <w:sz w:val="20"/>
          <w:u w:val="none"/>
        </w:rPr>
        <w:t>.</w:t>
      </w:r>
      <w:r>
        <w:rPr>
          <w:rFonts w:ascii="Calibri" w:hAnsi="Calibri" w:cs="Calibri"/>
          <w:color w:val="000000"/>
          <w:spacing w:val="0"/>
          <w:w w:val="88"/>
          <w:sz w:val="24"/>
          <w:u w:val="none"/>
        </w:rPr>
        <w:t>   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第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2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页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,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共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10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页</w:t>
      </w:r>
      <w:r>
        <w:rPr>
          <w:rFonts w:ascii="Arial" w:hAnsi="Arial" w:cs="Arial"/>
          <w:b/>
          <w:color w:val="FFFFFF"/>
          <w:spacing w:val="-5"/>
          <w:w w:val="83"/>
          <w:position w:val="1"/>
          <w:sz w:val="20"/>
          <w:u w:val="none"/>
        </w:rPr>
        <w:t>.</w:t>
      </w:r>
    </w:p>
    <w:p>
      <w:pPr>
        <w:spacing w:before="0" w:after="0" w:line="233" w:lineRule="exact"/>
        <w:ind w:left="1036" w:firstLine="0"/>
      </w:pPr>
    </w:p>
    <w:p>
      <w:pPr>
        <w:spacing w:before="0" w:after="0" w:line="268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测试结果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: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240" w:lineRule="exact"/>
        <w:ind w:left="1036" w:firstLine="0"/>
      </w:pPr>
    </w:p>
    <w:p>
      <w:pPr>
        <w:spacing w:before="0" w:after="0" w:line="335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single"/>
        </w:rPr>
        <w:t>测试样品描述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: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single"/>
        </w:rPr>
        <w:t>.</w:t>
      </w:r>
    </w:p>
    <w:p>
      <w:pPr>
        <w:spacing w:before="0" w:after="0" w:line="240" w:lineRule="exact"/>
        <w:ind w:left="1036" w:firstLine="0"/>
      </w:pPr>
    </w:p>
    <w:p>
      <w:pPr>
        <w:tabs>
          <w:tab w:val="left" w:pos="2967"/>
          <w:tab w:val="left" w:pos="4636"/>
        </w:tabs>
        <w:spacing w:before="0" w:after="0" w:line="268" w:lineRule="exact"/>
        <w:ind w:left="1036" w:firstLine="294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样品编号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SGS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样品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ID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描述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tabs>
          <w:tab w:val="left" w:pos="2625"/>
          <w:tab w:val="left" w:pos="4632"/>
        </w:tabs>
        <w:spacing w:before="0" w:after="0" w:line="300" w:lineRule="exact"/>
        <w:ind w:left="1036" w:firstLine="500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SN1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CAN1</w:t>
      </w:r>
      <w:r>
        <w:rPr>
          <w:rFonts w:hint="eastAsia" w:ascii="Arial" w:hAnsi="Arial" w:cs="Arial"/>
          <w:b/>
          <w:color w:val="000000"/>
          <w:spacing w:val="-1"/>
          <w:w w:val="93"/>
          <w:position w:val="0"/>
          <w:sz w:val="20"/>
          <w:u w:val="none"/>
          <w:lang w:val="en-US" w:eastAsia="zh-CN"/>
        </w:rPr>
        <w:t>8-125808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.001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透明物料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240" w:lineRule="exact"/>
        <w:ind w:left="1036" w:firstLine="500"/>
      </w:pPr>
    </w:p>
    <w:p>
      <w:pPr>
        <w:spacing w:before="0" w:after="0" w:line="30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备注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: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345" w:lineRule="exact"/>
        <w:ind w:left="1036" w:firstLine="921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(1)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1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6"/>
          <w:w w:val="93"/>
          <w:position w:val="0"/>
          <w:sz w:val="20"/>
          <w:u w:val="none"/>
        </w:rPr>
        <w:t>mg/kg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=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0.0001%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341" w:lineRule="exact"/>
        <w:ind w:left="1036" w:firstLine="921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(2)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MDL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=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方法检测限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341" w:lineRule="exact"/>
        <w:ind w:left="1036" w:firstLine="921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(3)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ND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=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未检出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(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&lt;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MDL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)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341" w:lineRule="exact"/>
        <w:ind w:left="1036" w:firstLine="921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(4)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6"/>
          <w:w w:val="93"/>
          <w:position w:val="0"/>
          <w:sz w:val="20"/>
          <w:u w:val="none"/>
        </w:rPr>
        <w:t>"-"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=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未规定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240" w:lineRule="exact"/>
        <w:ind w:left="1036" w:firstLine="921"/>
      </w:pPr>
    </w:p>
    <w:p>
      <w:pPr>
        <w:spacing w:before="0" w:after="0" w:line="403" w:lineRule="exact"/>
        <w:ind w:left="1036" w:firstLine="0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RoHS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指令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2011/65/EU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附录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II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的修正指令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(EU)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201</w:t>
      </w:r>
      <w:r>
        <w:rPr>
          <w:rFonts w:hint="eastAsia" w:ascii="Arial" w:hAnsi="Arial" w:cs="Arial"/>
          <w:b/>
          <w:color w:val="000000"/>
          <w:spacing w:val="-2"/>
          <w:w w:val="93"/>
          <w:position w:val="0"/>
          <w:sz w:val="20"/>
          <w:u w:val="none"/>
          <w:lang w:val="en-US" w:eastAsia="zh-CN"/>
        </w:rPr>
        <w:t>7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/863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240" w:lineRule="exact"/>
        <w:ind w:left="1036" w:firstLine="0"/>
      </w:pPr>
    </w:p>
    <w:p>
      <w:pPr>
        <w:tabs>
          <w:tab w:val="left" w:pos="2468"/>
        </w:tabs>
        <w:spacing w:before="0" w:after="0" w:line="327" w:lineRule="exact"/>
        <w:ind w:left="1036" w:firstLine="15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测试方法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: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(1)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参考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IEC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62321-5:2013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，用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ICP-OES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测定镉的含量</w:t>
      </w:r>
    </w:p>
    <w:p>
      <w:pPr>
        <w:spacing w:before="0" w:after="0" w:line="260" w:lineRule="exact"/>
        <w:ind w:left="1036" w:firstLine="1432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(2)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参考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IEC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62321-5:2013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，用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ICP-OES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测定铅的含量</w:t>
      </w:r>
    </w:p>
    <w:p>
      <w:pPr>
        <w:spacing w:before="0" w:after="0" w:line="272" w:lineRule="exact"/>
        <w:ind w:left="1036" w:firstLine="1432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(3)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参考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IEC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62321-4:2013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，用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ICP-OES</w:t>
      </w:r>
      <w:r>
        <w:rPr>
          <w:rFonts w:ascii="MS Shell Dlg" w:hAnsi="MS Shell Dlg" w:cs="MS Shell Dlg"/>
          <w:b/>
          <w:color w:val="000000"/>
          <w:spacing w:val="-18"/>
          <w:w w:val="93"/>
          <w:position w:val="1"/>
          <w:sz w:val="20"/>
          <w:u w:val="none"/>
        </w:rPr>
        <w:t>测定汞的含量。</w:t>
      </w:r>
    </w:p>
    <w:p>
      <w:pPr>
        <w:spacing w:before="0" w:after="0" w:line="272" w:lineRule="exact"/>
        <w:ind w:left="1036" w:firstLine="1432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(4)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参考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IEC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62321:2008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，用紫外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-</w:t>
      </w:r>
      <w:r>
        <w:rPr>
          <w:rFonts w:ascii="MS Shell Dlg" w:hAnsi="MS Shell Dlg" w:cs="MS Shell Dlg"/>
          <w:b/>
          <w:color w:val="000000"/>
          <w:spacing w:val="-18"/>
          <w:w w:val="93"/>
          <w:position w:val="1"/>
          <w:sz w:val="20"/>
          <w:u w:val="none"/>
        </w:rPr>
        <w:t>可见分光光度计比色法测定六价铬的含量。</w:t>
      </w:r>
    </w:p>
    <w:p>
      <w:pPr>
        <w:spacing w:before="0" w:after="0" w:line="272" w:lineRule="exact"/>
        <w:ind w:left="1036" w:firstLine="1432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(5)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参考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IEC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62321-6:2015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，用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GC-MS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测定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PBBs(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多溴联苯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)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和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PBDEs(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多溴二苯醚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)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MS Shell Dlg" w:hAnsi="MS Shell Dlg" w:cs="MS Shell Dlg"/>
          <w:b/>
          <w:color w:val="000000"/>
          <w:spacing w:val="-18"/>
          <w:w w:val="93"/>
          <w:position w:val="1"/>
          <w:sz w:val="20"/>
          <w:u w:val="none"/>
        </w:rPr>
        <w:t>的含量。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widowControl/>
        <w:jc w:val="left"/>
        <w:sectPr>
          <w:type w:val="continuous"/>
          <w:pgSz w:w="11900" w:h="16820"/>
          <w:pgMar w:top="0" w:right="0" w:bottom="0" w:left="0" w:header="0" w:footer="0" w:gutter="0"/>
          <w:cols w:equalWidth="0" w:num="1">
            <w:col w:w="11900"/>
          </w:cols>
          <w:docGrid w:type="lines" w:linePitch="312" w:charSpace="0"/>
        </w:sectPr>
      </w:pPr>
    </w:p>
    <w:p>
      <w:pPr>
        <w:spacing w:before="0" w:after="0" w:line="240" w:lineRule="exact"/>
        <w:ind w:left="1036" w:firstLine="1432"/>
      </w:pPr>
    </w:p>
    <w:p>
      <w:pPr>
        <w:tabs>
          <w:tab w:val="left" w:pos="5518"/>
          <w:tab w:val="left" w:pos="6355"/>
          <w:tab w:val="left" w:pos="7206"/>
        </w:tabs>
        <w:spacing w:before="0" w:after="0" w:line="312" w:lineRule="exact"/>
        <w:ind w:left="1171" w:firstLine="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single"/>
        </w:rPr>
        <w:t>测试项目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限值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单位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MDL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240" w:lineRule="exact"/>
        <w:ind w:left="1171" w:firstLine="0"/>
      </w:pPr>
      <w:r>
        <w:br w:type="column"/>
      </w:r>
    </w:p>
    <w:p>
      <w:pPr>
        <w:spacing w:before="0" w:after="0" w:line="315" w:lineRule="exact"/>
        <w:ind w:firstLine="0"/>
        <w:jc w:val="left"/>
      </w:pPr>
      <w:r>
        <w:rPr>
          <w:rFonts w:ascii="Arial" w:hAnsi="Arial" w:cs="Arial"/>
          <w:b/>
          <w:color w:val="000000"/>
          <w:spacing w:val="0"/>
          <w:position w:val="0"/>
          <w:sz w:val="21"/>
          <w:u w:val="single"/>
        </w:rPr>
        <w:t>001</w:t>
      </w:r>
      <w:r>
        <w:rPr>
          <w:rFonts w:ascii="Arial" w:hAnsi="Arial" w:cs="Arial"/>
          <w:b/>
          <w:color w:val="FFFFFF"/>
          <w:spacing w:val="0"/>
          <w:position w:val="0"/>
          <w:sz w:val="21"/>
          <w:u w:val="none"/>
        </w:rPr>
        <w:t>.</w:t>
      </w:r>
    </w:p>
    <w:p>
      <w:pPr>
        <w:widowControl/>
        <w:jc w:val="left"/>
        <w:sectPr>
          <w:type w:val="continuous"/>
          <w:pgSz w:w="11900" w:h="16820"/>
          <w:pgMar w:top="0" w:right="0" w:bottom="0" w:left="0" w:header="0" w:footer="0" w:gutter="0"/>
          <w:cols w:equalWidth="0" w:num="2">
            <w:col w:w="8257" w:space="0"/>
            <w:col w:w="3643"/>
          </w:cols>
          <w:docGrid w:type="lines" w:linePitch="312" w:charSpace="0"/>
        </w:sectPr>
      </w:pPr>
    </w:p>
    <w:p>
      <w:pPr>
        <w:tabs>
          <w:tab w:val="left" w:pos="5597"/>
          <w:tab w:val="left" w:pos="6322"/>
          <w:tab w:val="left" w:pos="7409"/>
          <w:tab w:val="left" w:pos="8315"/>
        </w:tabs>
        <w:spacing w:before="0" w:after="0" w:line="302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镉</w:t>
      </w:r>
      <w:r>
        <w:rPr>
          <w:rFonts w:ascii="Calibri" w:hAnsi="Calibri" w:cs="Calibri"/>
          <w:b/>
          <w:color w:val="000000"/>
          <w:spacing w:val="0"/>
          <w:w w:val="9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(Cd)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100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2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517"/>
          <w:tab w:val="left" w:pos="6322"/>
          <w:tab w:val="left" w:pos="7409"/>
          <w:tab w:val="left" w:pos="8346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铅</w:t>
      </w:r>
      <w:r>
        <w:rPr>
          <w:rFonts w:ascii="Calibri" w:hAnsi="Calibri" w:cs="Calibri"/>
          <w:b/>
          <w:color w:val="000000"/>
          <w:spacing w:val="0"/>
          <w:w w:val="9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19"/>
          <w:u w:val="none"/>
        </w:rPr>
        <w:t>(Pb)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1,000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2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22</w:t>
      </w:r>
    </w:p>
    <w:p>
      <w:pPr>
        <w:tabs>
          <w:tab w:val="left" w:pos="5517"/>
          <w:tab w:val="left" w:pos="6322"/>
          <w:tab w:val="left" w:pos="7409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汞</w:t>
      </w:r>
      <w:r>
        <w:rPr>
          <w:rFonts w:ascii="Calibri" w:hAnsi="Calibri" w:cs="Calibri"/>
          <w:b/>
          <w:color w:val="000000"/>
          <w:spacing w:val="0"/>
          <w:w w:val="9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(Hg)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1,000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2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517"/>
          <w:tab w:val="left" w:pos="6322"/>
          <w:tab w:val="left" w:pos="7409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六价铬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(Cr(VI))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1,000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2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517"/>
          <w:tab w:val="left" w:pos="6322"/>
          <w:tab w:val="left" w:pos="7431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多溴联苯之和</w:t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(PBBs)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1,000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-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724"/>
          <w:tab w:val="left" w:pos="6322"/>
          <w:tab w:val="left" w:pos="7409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一溴联苯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-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724"/>
          <w:tab w:val="left" w:pos="6322"/>
          <w:tab w:val="left" w:pos="7409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二溴联苯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-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724"/>
          <w:tab w:val="left" w:pos="6322"/>
          <w:tab w:val="left" w:pos="7409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三溴联苯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-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724"/>
          <w:tab w:val="left" w:pos="6322"/>
          <w:tab w:val="left" w:pos="7409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四溴联苯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-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724"/>
          <w:tab w:val="left" w:pos="6322"/>
          <w:tab w:val="left" w:pos="7409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五溴联苯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-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724"/>
          <w:tab w:val="left" w:pos="6322"/>
          <w:tab w:val="left" w:pos="7409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六溴联苯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-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724"/>
          <w:tab w:val="left" w:pos="6322"/>
          <w:tab w:val="left" w:pos="7409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七溴联苯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-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724"/>
          <w:tab w:val="left" w:pos="6322"/>
          <w:tab w:val="left" w:pos="7409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八溴联苯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-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724"/>
          <w:tab w:val="left" w:pos="6322"/>
          <w:tab w:val="left" w:pos="7409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九溴联苯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-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724"/>
          <w:tab w:val="left" w:pos="6322"/>
          <w:tab w:val="left" w:pos="7409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十溴联苯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-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517"/>
          <w:tab w:val="left" w:pos="6322"/>
          <w:tab w:val="left" w:pos="7431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多溴二苯醚之和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19"/>
          <w:u w:val="none"/>
        </w:rPr>
        <w:t>(PBDEs)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1,000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-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724"/>
          <w:tab w:val="left" w:pos="6322"/>
          <w:tab w:val="left" w:pos="7409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一溴二苯醚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-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724"/>
          <w:tab w:val="left" w:pos="6322"/>
          <w:tab w:val="left" w:pos="7409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二溴二苯醚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-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widowControl/>
        <w:jc w:val="left"/>
        <w:sectPr>
          <w:type w:val="continuous"/>
          <w:pgSz w:w="11900" w:h="16820"/>
          <w:pgMar w:top="0" w:right="0" w:bottom="0" w:left="0" w:header="0" w:footer="0" w:gutter="0"/>
          <w:cols w:equalWidth="0" w:num="1">
            <w:col w:w="11900"/>
          </w:cols>
          <w:docGrid w:type="lines" w:linePitch="312" w:charSpace="0"/>
        </w:sectPr>
      </w:pPr>
    </w:p>
    <w:p>
      <w:pPr>
        <w:spacing w:before="0" w:after="0" w:line="240" w:lineRule="exact"/>
      </w:pPr>
      <w:bookmarkStart w:id="2" w:name="3"/>
      <w:bookmarkEnd w:id="2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442" w:lineRule="exact"/>
      </w:pPr>
    </w:p>
    <w:p>
      <w:pPr>
        <w:tabs>
          <w:tab w:val="left" w:pos="4216"/>
          <w:tab w:val="left" w:pos="7301"/>
        </w:tabs>
        <w:spacing w:before="0" w:after="0" w:line="375" w:lineRule="exact"/>
        <w:ind w:left="1036" w:firstLine="0"/>
        <w:jc w:val="left"/>
      </w:pPr>
      <w:r>
        <w:pict>
          <v:shape id="imagerId13" o:spid="_x0000_s2073" o:spt="75" type="#_x0000_t75" style="position:absolute;left:0pt;margin-left:51pt;margin-top:26pt;height:62pt;width:128pt;mso-position-horizontal-relative:page;mso-position-vertical-relative:page;z-index:-251657216;mso-width-relative:page;mso-height-relative:page;" filled="f" coordsize="21600,21600">
            <v:path/>
            <v:fill on="f" focussize="0,0"/>
            <v:stroke/>
            <v:imagedata r:id="rId7" o:title=""/>
            <o:lock v:ext="edit" aspectratio="t"/>
          </v:shape>
        </w:pict>
      </w:r>
      <w:r>
        <w:pict>
          <v:shape id="imagerId14" o:spid="_x0000_s2074" o:spt="75" type="#_x0000_t75" style="position:absolute;left:0pt;margin-left:51pt;margin-top:736pt;height:105pt;width:544pt;mso-position-horizontal-relative:page;mso-position-vertical-relative:page;z-index:-251657216;mso-width-relative:page;mso-height-relative:page;" filled="f" coordsize="21600,21600">
            <v:path/>
            <v:fill on="f" focussize="0,0"/>
            <v:stroke/>
            <v:imagedata r:id="rId8" o:title=""/>
            <o:lock v:ext="edit" aspectratio="t"/>
          </v:shape>
        </w:pict>
      </w:r>
      <w:r>
        <w:pict>
          <v:shape id="WS_polygon23" o:spid="_x0000_s2075" o:spt="12" type="#_x0000_t12" style="position:absolute;left:0pt;margin-left:98.55pt;margin-top:146.8pt;height:0.5pt;width:2.8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pict>
          <v:shape id="WS_polygon26" o:spid="_x0000_s2076" o:spt="12" type="#_x0000_t12" style="position:absolute;left:0pt;margin-left:275.9pt;margin-top:146.65pt;height:0.45pt;width:20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_x0000_s2077" o:spid="_x0000_s2077" o:spt="12" type="#_x0000_t12" style="position:absolute;left:0pt;margin-left:295.9pt;margin-top:146.8pt;height:0.5pt;width:2.8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pict>
          <v:shape id="WS_polygon30" o:spid="_x0000_s2078" o:spt="12" type="#_x0000_t12" style="position:absolute;left:0pt;margin-left:318.45pt;margin-top:146.65pt;height:0.45pt;width:20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31" o:spid="_x0000_s2079" o:spt="12" type="#_x0000_t12" style="position:absolute;left:0pt;margin-left:338.45pt;margin-top:146.8pt;height:0.5pt;width:2.7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pict>
          <v:shape id="WS_polygon34" o:spid="_x0000_s2080" o:spt="12" type="#_x0000_t12" style="position:absolute;left:0pt;margin-left:361.05pt;margin-top:146.8pt;height:0.5pt;width:21.1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35" o:spid="_x0000_s2081" o:spt="12" type="#_x0000_t12" style="position:absolute;left:0pt;margin-left:382.15pt;margin-top:146.8pt;height:0.5pt;width:2.8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pict>
          <v:shape id="WS_polygon38" o:spid="_x0000_s2082" o:spt="12" type="#_x0000_t12" style="position:absolute;left:0pt;margin-left:412.85pt;margin-top:146.8pt;height:0.5pt;width:16.6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39" o:spid="_x0000_s2083" o:spt="12" type="#_x0000_t12" style="position:absolute;left:0pt;margin-left:429.5pt;margin-top:146.8pt;height:0.5pt;width:2.7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pict>
          <v:shape id="WS_polygon233" o:spid="_x0000_s2084" o:spt="12" type="#_x0000_t12" style="position:absolute;left:0pt;margin-left:51.8pt;margin-top:471.2pt;height:0.5pt;width:116.6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235" o:spid="_x0000_s2085" o:spt="12" type="#_x0000_t12" style="position:absolute;left:0pt;margin-left:238.4pt;margin-top:471.2pt;height:0.5pt;width:3.3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236" o:spid="_x0000_s2086" o:spt="12" type="#_x0000_t12" style="position:absolute;left:0pt;margin-left:241.75pt;margin-top:471.05pt;height:0.45pt;width:20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237" o:spid="_x0000_s2087" o:spt="12" type="#_x0000_t12" style="position:absolute;left:0pt;margin-left:261.75pt;margin-top:471.2pt;height:0.5pt;width:14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239" o:spid="_x0000_s2088" o:spt="12" type="#_x0000_t12" style="position:absolute;left:0pt;margin-left:355.75pt;margin-top:471.2pt;height:0.5pt;width:3.3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_x0000_s2089" o:spid="_x0000_s2089" o:spt="12" type="#_x0000_t12" style="position:absolute;left:0pt;margin-left:429.5pt;margin-top:529.5pt;height:0.5pt;width:2.7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pict>
          <v:shape id="WS_polygon374" o:spid="_x0000_s2090" o:spt="12" type="#_x0000_t12" style="position:absolute;left:0pt;margin-left:98.55pt;margin-top:529.5pt;height:0.5pt;width:2.8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pict>
          <v:shape id="WS_polygon377" o:spid="_x0000_s2091" o:spt="12" type="#_x0000_t12" style="position:absolute;left:0pt;margin-left:275.9pt;margin-top:529.35pt;height:0.45pt;width:20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378" o:spid="_x0000_s2092" o:spt="12" type="#_x0000_t12" style="position:absolute;left:0pt;margin-left:295.9pt;margin-top:529.5pt;height:0.5pt;width:2.8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pict>
          <v:shape id="WS_polygon381" o:spid="_x0000_s2093" o:spt="12" type="#_x0000_t12" style="position:absolute;left:0pt;margin-left:317.75pt;margin-top:529.35pt;height:0.45pt;width:20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382" o:spid="_x0000_s2094" o:spt="12" type="#_x0000_t12" style="position:absolute;left:0pt;margin-left:337.75pt;margin-top:529.5pt;height:0.5pt;width:2.7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pict>
          <v:shape id="WS_polygon385" o:spid="_x0000_s2095" o:spt="12" type="#_x0000_t12" style="position:absolute;left:0pt;margin-left:360.3pt;margin-top:529.5pt;height:0.5pt;width:21.1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386" o:spid="_x0000_s2096" o:spt="12" type="#_x0000_t12" style="position:absolute;left:0pt;margin-left:381.4pt;margin-top:529.5pt;height:0.5pt;width:2.8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rPr>
          <w:rFonts w:ascii="宋体" w:hAnsi="宋体" w:cs="宋体"/>
          <w:b/>
          <w:color w:val="000000"/>
          <w:spacing w:val="-7"/>
          <w:w w:val="83"/>
          <w:position w:val="1"/>
          <w:sz w:val="28"/>
          <w:u w:val="none"/>
        </w:rPr>
        <w:t>测试报告</w:t>
      </w:r>
      <w:r>
        <w:rPr>
          <w:rFonts w:ascii="Arial" w:hAnsi="Arial" w:cs="Arial"/>
          <w:b/>
          <w:color w:val="FFFFFF"/>
          <w:spacing w:val="-7"/>
          <w:w w:val="83"/>
          <w:position w:val="0"/>
          <w:sz w:val="28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No.</w:t>
      </w:r>
      <w:r>
        <w:rPr>
          <w:rFonts w:ascii="Calibri" w:hAnsi="Calibri" w:cs="Calibri"/>
          <w:b/>
          <w:color w:val="000000"/>
          <w:spacing w:val="0"/>
          <w:w w:val="8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CANEC</w:t>
      </w:r>
      <w:r>
        <w:rPr>
          <w:rFonts w:hint="eastAsia" w:ascii="Arial" w:hAnsi="Arial" w:cs="Arial"/>
          <w:b/>
          <w:color w:val="000000"/>
          <w:spacing w:val="-5"/>
          <w:w w:val="83"/>
          <w:position w:val="1"/>
          <w:sz w:val="20"/>
          <w:u w:val="none"/>
          <w:lang w:val="en-US" w:eastAsia="zh-CN"/>
        </w:rPr>
        <w:t>1823585302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日期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:</w:t>
      </w:r>
      <w:r>
        <w:rPr>
          <w:rFonts w:ascii="Calibri" w:hAnsi="Calibri" w:cs="Calibri"/>
          <w:b/>
          <w:color w:val="000000"/>
          <w:spacing w:val="0"/>
          <w:w w:val="8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201</w:t>
      </w:r>
      <w:r>
        <w:rPr>
          <w:rFonts w:hint="eastAsia" w:ascii="Arial" w:hAnsi="Arial" w:cs="Arial"/>
          <w:b/>
          <w:color w:val="000000"/>
          <w:spacing w:val="-5"/>
          <w:w w:val="83"/>
          <w:position w:val="1"/>
          <w:sz w:val="20"/>
          <w:u w:val="none"/>
          <w:lang w:val="en-US" w:eastAsia="zh-CN"/>
        </w:rPr>
        <w:t>8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年</w:t>
      </w:r>
      <w:r>
        <w:rPr>
          <w:rFonts w:hint="eastAsia" w:ascii="宋体" w:hAnsi="宋体" w:cs="宋体"/>
          <w:b/>
          <w:color w:val="000000"/>
          <w:spacing w:val="-5"/>
          <w:w w:val="83"/>
          <w:position w:val="2"/>
          <w:sz w:val="20"/>
          <w:u w:val="none"/>
          <w:lang w:val="en-US" w:eastAsia="zh-CN"/>
        </w:rPr>
        <w:t>03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月</w:t>
      </w:r>
      <w:r>
        <w:rPr>
          <w:rFonts w:hint="eastAsia" w:ascii="宋体" w:hAnsi="宋体" w:cs="宋体"/>
          <w:b/>
          <w:color w:val="000000"/>
          <w:spacing w:val="-5"/>
          <w:w w:val="83"/>
          <w:position w:val="2"/>
          <w:sz w:val="20"/>
          <w:u w:val="none"/>
          <w:lang w:val="en-US" w:eastAsia="zh-CN"/>
        </w:rPr>
        <w:t>16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日</w:t>
      </w:r>
      <w:r>
        <w:rPr>
          <w:rFonts w:ascii="Arial" w:hAnsi="Arial" w:cs="Arial"/>
          <w:b/>
          <w:color w:val="FFFFFF"/>
          <w:spacing w:val="-5"/>
          <w:w w:val="83"/>
          <w:position w:val="1"/>
          <w:sz w:val="20"/>
          <w:u w:val="none"/>
        </w:rPr>
        <w:t>.</w:t>
      </w:r>
      <w:r>
        <w:rPr>
          <w:rFonts w:ascii="Calibri" w:hAnsi="Calibri" w:cs="Calibri"/>
          <w:color w:val="000000"/>
          <w:spacing w:val="0"/>
          <w:w w:val="88"/>
          <w:sz w:val="24"/>
          <w:u w:val="none"/>
        </w:rPr>
        <w:t>   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第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3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页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,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共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10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页</w:t>
      </w:r>
      <w:r>
        <w:rPr>
          <w:rFonts w:ascii="Arial" w:hAnsi="Arial" w:cs="Arial"/>
          <w:b/>
          <w:color w:val="FFFFFF"/>
          <w:spacing w:val="-5"/>
          <w:w w:val="83"/>
          <w:position w:val="1"/>
          <w:sz w:val="20"/>
          <w:u w:val="none"/>
        </w:rPr>
        <w:t>.</w:t>
      </w:r>
    </w:p>
    <w:p>
      <w:pPr>
        <w:tabs>
          <w:tab w:val="left" w:pos="5518"/>
          <w:tab w:val="left" w:pos="6369"/>
          <w:tab w:val="left" w:pos="7221"/>
          <w:tab w:val="left" w:pos="8257"/>
        </w:tabs>
        <w:spacing w:before="0" w:after="0" w:line="476" w:lineRule="exact"/>
        <w:ind w:left="1036" w:firstLine="135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single"/>
        </w:rPr>
        <w:t>测试项目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限值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单位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MDL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position w:val="0"/>
          <w:sz w:val="21"/>
          <w:u w:val="none"/>
        </w:rPr>
        <w:t>001</w:t>
      </w:r>
      <w:r>
        <w:rPr>
          <w:rFonts w:ascii="Arial" w:hAnsi="Arial" w:cs="Arial"/>
          <w:b/>
          <w:color w:val="FFFFFF"/>
          <w:spacing w:val="0"/>
          <w:position w:val="0"/>
          <w:sz w:val="21"/>
          <w:u w:val="none"/>
        </w:rPr>
        <w:t>.</w:t>
      </w:r>
    </w:p>
    <w:p>
      <w:pPr>
        <w:tabs>
          <w:tab w:val="left" w:pos="5724"/>
          <w:tab w:val="left" w:pos="6322"/>
          <w:tab w:val="left" w:pos="7409"/>
          <w:tab w:val="left" w:pos="8315"/>
        </w:tabs>
        <w:spacing w:before="0" w:after="0" w:line="302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三溴二苯醚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-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724"/>
          <w:tab w:val="left" w:pos="6322"/>
          <w:tab w:val="left" w:pos="7409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四溴二苯醚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-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724"/>
          <w:tab w:val="left" w:pos="6322"/>
          <w:tab w:val="left" w:pos="7409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五溴二苯醚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-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724"/>
          <w:tab w:val="left" w:pos="6322"/>
          <w:tab w:val="left" w:pos="7409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六溴二苯醚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-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724"/>
          <w:tab w:val="left" w:pos="6322"/>
          <w:tab w:val="left" w:pos="7409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七溴二苯醚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-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724"/>
          <w:tab w:val="left" w:pos="6322"/>
          <w:tab w:val="left" w:pos="7409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八溴二苯醚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-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724"/>
          <w:tab w:val="left" w:pos="6322"/>
          <w:tab w:val="left" w:pos="7409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九溴二苯醚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-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724"/>
          <w:tab w:val="left" w:pos="6322"/>
          <w:tab w:val="left" w:pos="7409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十溴二苯醚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-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spacing w:before="0" w:after="0" w:line="240" w:lineRule="exact"/>
        <w:ind w:left="1036" w:firstLine="0"/>
      </w:pPr>
    </w:p>
    <w:p>
      <w:pPr>
        <w:spacing w:before="0" w:after="0" w:line="354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备注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: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300" w:lineRule="exact"/>
        <w:ind w:left="1036" w:firstLine="885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(1)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最大允许极限值引用自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RoHS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指令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(EU)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201</w:t>
      </w:r>
      <w:r>
        <w:rPr>
          <w:rFonts w:hint="eastAsia" w:ascii="Arial" w:hAnsi="Arial" w:cs="Arial"/>
          <w:b/>
          <w:color w:val="000000"/>
          <w:spacing w:val="-2"/>
          <w:w w:val="93"/>
          <w:position w:val="0"/>
          <w:sz w:val="20"/>
          <w:u w:val="none"/>
          <w:lang w:val="en-US" w:eastAsia="zh-CN"/>
        </w:rPr>
        <w:t>5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/863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 </w:t>
      </w:r>
      <w:r>
        <w:rPr>
          <w:rFonts w:ascii="MS Shell Dlg" w:hAnsi="MS Shell Dlg" w:cs="MS Shell Dlg"/>
          <w:b/>
          <w:color w:val="000000"/>
          <w:spacing w:val="-18"/>
          <w:w w:val="93"/>
          <w:position w:val="1"/>
          <w:sz w:val="20"/>
          <w:u w:val="none"/>
        </w:rPr>
        <w:t>。</w:t>
      </w:r>
    </w:p>
    <w:p>
      <w:pPr>
        <w:spacing w:before="0" w:after="0" w:line="260" w:lineRule="exact"/>
        <w:ind w:left="1036" w:firstLine="885"/>
        <w:jc w:val="left"/>
      </w:pPr>
      <w:r>
        <w:rPr>
          <w:rFonts w:ascii="Arial" w:hAnsi="Arial" w:cs="Arial"/>
          <w:b/>
          <w:color w:val="000000"/>
          <w:spacing w:val="0"/>
          <w:w w:val="91"/>
          <w:position w:val="0"/>
          <w:sz w:val="20"/>
          <w:u w:val="none"/>
        </w:rPr>
        <w:t>(2)</w:t>
      </w:r>
      <w:r>
        <w:rPr>
          <w:rFonts w:ascii="Calibri" w:hAnsi="Calibri" w:cs="Calibri"/>
          <w:b/>
          <w:color w:val="000000"/>
          <w:spacing w:val="0"/>
          <w:w w:val="96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2"/>
          <w:w w:val="91"/>
          <w:position w:val="0"/>
          <w:sz w:val="20"/>
          <w:u w:val="none"/>
        </w:rPr>
        <w:t>2015</w:t>
      </w:r>
      <w:r>
        <w:rPr>
          <w:rFonts w:ascii="宋体" w:hAnsi="宋体" w:cs="宋体"/>
          <w:b/>
          <w:color w:val="000000"/>
          <w:spacing w:val="-6"/>
          <w:w w:val="91"/>
          <w:position w:val="1"/>
          <w:sz w:val="20"/>
          <w:u w:val="none"/>
        </w:rPr>
        <w:t>年</w:t>
      </w:r>
      <w:r>
        <w:rPr>
          <w:rFonts w:ascii="Arial" w:hAnsi="Arial" w:cs="Arial"/>
          <w:b/>
          <w:color w:val="000000"/>
          <w:spacing w:val="-2"/>
          <w:w w:val="91"/>
          <w:position w:val="0"/>
          <w:sz w:val="20"/>
          <w:u w:val="none"/>
        </w:rPr>
        <w:t>6</w:t>
      </w:r>
      <w:r>
        <w:rPr>
          <w:rFonts w:ascii="宋体" w:hAnsi="宋体" w:cs="宋体"/>
          <w:b/>
          <w:color w:val="000000"/>
          <w:spacing w:val="-6"/>
          <w:w w:val="91"/>
          <w:position w:val="1"/>
          <w:sz w:val="20"/>
          <w:u w:val="none"/>
        </w:rPr>
        <w:t>月</w:t>
      </w:r>
      <w:r>
        <w:rPr>
          <w:rFonts w:ascii="Arial" w:hAnsi="Arial" w:cs="Arial"/>
          <w:b/>
          <w:color w:val="000000"/>
          <w:spacing w:val="-2"/>
          <w:w w:val="91"/>
          <w:position w:val="0"/>
          <w:sz w:val="20"/>
          <w:u w:val="none"/>
        </w:rPr>
        <w:t>4</w:t>
      </w:r>
      <w:r>
        <w:rPr>
          <w:rFonts w:ascii="Calibri" w:hAnsi="Calibri" w:cs="Calibri"/>
          <w:b/>
          <w:color w:val="000000"/>
          <w:spacing w:val="0"/>
          <w:w w:val="96"/>
          <w:sz w:val="20"/>
          <w:u w:val="none"/>
        </w:rPr>
        <w:t> </w:t>
      </w:r>
      <w:r>
        <w:rPr>
          <w:rFonts w:ascii="宋体" w:hAnsi="宋体" w:cs="宋体"/>
          <w:b/>
          <w:color w:val="000000"/>
          <w:spacing w:val="-6"/>
          <w:w w:val="91"/>
          <w:position w:val="1"/>
          <w:sz w:val="20"/>
          <w:u w:val="none"/>
        </w:rPr>
        <w:t>号发表在欧盟官方杂志（官方公报）上的</w:t>
      </w:r>
      <w:r>
        <w:rPr>
          <w:rFonts w:ascii="Arial" w:hAnsi="Arial" w:cs="Arial"/>
          <w:b/>
          <w:color w:val="000000"/>
          <w:spacing w:val="0"/>
          <w:w w:val="91"/>
          <w:position w:val="0"/>
          <w:sz w:val="20"/>
          <w:u w:val="none"/>
        </w:rPr>
        <w:t>RoHS</w:t>
      </w:r>
      <w:r>
        <w:rPr>
          <w:rFonts w:ascii="宋体" w:hAnsi="宋体" w:cs="宋体"/>
          <w:b/>
          <w:color w:val="000000"/>
          <w:spacing w:val="-6"/>
          <w:w w:val="91"/>
          <w:position w:val="1"/>
          <w:sz w:val="20"/>
          <w:u w:val="none"/>
        </w:rPr>
        <w:t>指令</w:t>
      </w:r>
      <w:r>
        <w:rPr>
          <w:rFonts w:ascii="Arial" w:hAnsi="Arial" w:cs="Arial"/>
          <w:b/>
          <w:color w:val="000000"/>
          <w:spacing w:val="0"/>
          <w:w w:val="91"/>
          <w:position w:val="0"/>
          <w:sz w:val="20"/>
          <w:u w:val="none"/>
        </w:rPr>
        <w:t>(EU)</w:t>
      </w:r>
      <w:r>
        <w:rPr>
          <w:rFonts w:ascii="Calibri" w:hAnsi="Calibri" w:cs="Calibri"/>
          <w:b/>
          <w:color w:val="000000"/>
          <w:spacing w:val="0"/>
          <w:w w:val="96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2"/>
          <w:w w:val="91"/>
          <w:position w:val="0"/>
          <w:sz w:val="20"/>
          <w:u w:val="none"/>
        </w:rPr>
        <w:t>2015/863</w:t>
      </w:r>
      <w:r>
        <w:rPr>
          <w:rFonts w:ascii="宋体" w:hAnsi="宋体" w:cs="宋体"/>
          <w:b/>
          <w:color w:val="000000"/>
          <w:spacing w:val="-6"/>
          <w:w w:val="91"/>
          <w:position w:val="1"/>
          <w:sz w:val="20"/>
          <w:u w:val="none"/>
        </w:rPr>
        <w:t>附录</w:t>
      </w:r>
      <w:r>
        <w:rPr>
          <w:rFonts w:ascii="Arial" w:hAnsi="Arial" w:cs="Arial"/>
          <w:b/>
          <w:color w:val="000000"/>
          <w:spacing w:val="0"/>
          <w:w w:val="91"/>
          <w:position w:val="0"/>
          <w:sz w:val="20"/>
          <w:u w:val="none"/>
        </w:rPr>
        <w:t>II</w:t>
      </w:r>
      <w:r>
        <w:rPr>
          <w:rFonts w:ascii="宋体" w:hAnsi="宋体" w:cs="宋体"/>
          <w:b/>
          <w:color w:val="000000"/>
          <w:spacing w:val="-6"/>
          <w:w w:val="91"/>
          <w:position w:val="1"/>
          <w:sz w:val="20"/>
          <w:u w:val="none"/>
        </w:rPr>
        <w:t>限值中还包括邻苯</w:t>
      </w:r>
    </w:p>
    <w:p>
      <w:pPr>
        <w:spacing w:before="0" w:after="0" w:line="272" w:lineRule="exact"/>
        <w:ind w:left="1036" w:firstLine="885"/>
        <w:jc w:val="left"/>
      </w:pPr>
      <w:r>
        <w:rPr>
          <w:rFonts w:ascii="宋体" w:hAnsi="宋体" w:cs="宋体"/>
          <w:b/>
          <w:color w:val="000000"/>
          <w:spacing w:val="-5"/>
          <w:w w:val="82"/>
          <w:position w:val="1"/>
          <w:sz w:val="20"/>
          <w:u w:val="none"/>
        </w:rPr>
        <w:t>二甲酸酯</w:t>
      </w:r>
      <w:r>
        <w:rPr>
          <w:rFonts w:ascii="Arial" w:hAnsi="Arial" w:cs="Arial"/>
          <w:b/>
          <w:color w:val="000000"/>
          <w:spacing w:val="-5"/>
          <w:w w:val="82"/>
          <w:position w:val="0"/>
          <w:sz w:val="20"/>
          <w:u w:val="none"/>
        </w:rPr>
        <w:t>BBP</w:t>
      </w:r>
      <w:r>
        <w:rPr>
          <w:rFonts w:ascii="Arial Unicode MS" w:hAnsi="Arial Unicode MS" w:cs="Arial Unicode MS"/>
          <w:b/>
          <w:color w:val="000000"/>
          <w:spacing w:val="-5"/>
          <w:w w:val="82"/>
          <w:position w:val="1"/>
          <w:sz w:val="20"/>
          <w:u w:val="none"/>
        </w:rPr>
        <w:t>，</w:t>
      </w:r>
      <w:r>
        <w:rPr>
          <w:rFonts w:ascii="Arial" w:hAnsi="Arial" w:cs="Arial"/>
          <w:b/>
          <w:color w:val="000000"/>
          <w:spacing w:val="-5"/>
          <w:w w:val="82"/>
          <w:position w:val="0"/>
          <w:sz w:val="20"/>
          <w:u w:val="none"/>
        </w:rPr>
        <w:t>DBP</w:t>
      </w:r>
      <w:r>
        <w:rPr>
          <w:rFonts w:ascii="Arial Unicode MS" w:hAnsi="Arial Unicode MS" w:cs="Arial Unicode MS"/>
          <w:b/>
          <w:color w:val="000000"/>
          <w:spacing w:val="-5"/>
          <w:w w:val="82"/>
          <w:position w:val="1"/>
          <w:sz w:val="20"/>
          <w:u w:val="none"/>
        </w:rPr>
        <w:t>，</w:t>
      </w:r>
      <w:r>
        <w:rPr>
          <w:rFonts w:ascii="Arial" w:hAnsi="Arial" w:cs="Arial"/>
          <w:b/>
          <w:color w:val="000000"/>
          <w:spacing w:val="-5"/>
          <w:w w:val="82"/>
          <w:position w:val="0"/>
          <w:sz w:val="20"/>
          <w:u w:val="none"/>
        </w:rPr>
        <w:t>DEHP</w:t>
      </w:r>
      <w:r>
        <w:rPr>
          <w:rFonts w:ascii="宋体" w:hAnsi="宋体" w:cs="宋体"/>
          <w:b/>
          <w:color w:val="000000"/>
          <w:spacing w:val="-5"/>
          <w:w w:val="82"/>
          <w:position w:val="1"/>
          <w:sz w:val="20"/>
          <w:u w:val="none"/>
        </w:rPr>
        <w:t>和</w:t>
      </w:r>
      <w:r>
        <w:rPr>
          <w:rFonts w:ascii="Arial" w:hAnsi="Arial" w:cs="Arial"/>
          <w:b/>
          <w:color w:val="000000"/>
          <w:spacing w:val="-5"/>
          <w:w w:val="82"/>
          <w:position w:val="0"/>
          <w:sz w:val="20"/>
          <w:u w:val="none"/>
        </w:rPr>
        <w:t>DIBP</w:t>
      </w:r>
      <w:r>
        <w:rPr>
          <w:rFonts w:ascii="MS Shell Dlg" w:hAnsi="MS Shell Dlg" w:cs="MS Shell Dlg"/>
          <w:b/>
          <w:color w:val="000000"/>
          <w:spacing w:val="-5"/>
          <w:w w:val="82"/>
          <w:position w:val="1"/>
          <w:sz w:val="20"/>
          <w:u w:val="none"/>
        </w:rPr>
        <w:t>。新的指令限制了电子电器产品的每一个均一材质中邻苯二甲酸酯含</w:t>
      </w:r>
    </w:p>
    <w:p>
      <w:pPr>
        <w:spacing w:before="0" w:after="0" w:line="272" w:lineRule="exact"/>
        <w:ind w:left="1036" w:firstLine="885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量不得超过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0.1%</w:t>
      </w:r>
      <w:r>
        <w:rPr>
          <w:rFonts w:ascii="MS Shell Dlg" w:hAnsi="MS Shell Dlg" w:cs="MS Shell Dlg"/>
          <w:b/>
          <w:color w:val="000000"/>
          <w:spacing w:val="-18"/>
          <w:w w:val="93"/>
          <w:position w:val="1"/>
          <w:sz w:val="20"/>
          <w:u w:val="none"/>
        </w:rPr>
        <w:t>。</w:t>
      </w:r>
    </w:p>
    <w:p>
      <w:pPr>
        <w:spacing w:before="0" w:after="0" w:line="272" w:lineRule="exact"/>
        <w:ind w:left="1036" w:firstLine="885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(3)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2021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年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7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月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22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号开始，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DEHP,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BBP,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DBP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和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DIBP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的限制适用于医疗器械，包括体外医疗器械，监控仪</w:t>
      </w:r>
    </w:p>
    <w:p>
      <w:pPr>
        <w:spacing w:before="0" w:after="0" w:line="202" w:lineRule="exact"/>
        <w:ind w:left="1036" w:firstLine="885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0"/>
          <w:sz w:val="20"/>
          <w:u w:val="none"/>
        </w:rPr>
        <w:t>表，包括工业监测和控制仪</w:t>
      </w:r>
      <w:r>
        <w:rPr>
          <w:rFonts w:ascii="MS Shell Dlg" w:hAnsi="MS Shell Dlg" w:cs="MS Shell Dlg"/>
          <w:b/>
          <w:color w:val="000000"/>
          <w:spacing w:val="-18"/>
          <w:w w:val="93"/>
          <w:position w:val="0"/>
          <w:sz w:val="20"/>
          <w:u w:val="none"/>
        </w:rPr>
        <w:t>器。</w:t>
      </w:r>
    </w:p>
    <w:p>
      <w:pPr>
        <w:spacing w:before="0" w:after="0" w:line="298" w:lineRule="exact"/>
        <w:ind w:left="1036" w:firstLine="885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(4)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DEHP,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BBP,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DBP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和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DIBP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的限制不适用于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2019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年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7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月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22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日前投放市场的电缆及电子电气产品中用于维</w:t>
      </w:r>
    </w:p>
    <w:p>
      <w:pPr>
        <w:spacing w:before="0" w:after="0" w:line="272" w:lineRule="exact"/>
        <w:ind w:left="1036" w:firstLine="885"/>
        <w:jc w:val="left"/>
      </w:pPr>
      <w:r>
        <w:rPr>
          <w:rFonts w:ascii="MS Shell Dlg" w:hAnsi="MS Shell Dlg" w:cs="MS Shell Dlg"/>
          <w:b/>
          <w:color w:val="000000"/>
          <w:spacing w:val="-17"/>
          <w:w w:val="90"/>
          <w:position w:val="1"/>
          <w:sz w:val="20"/>
          <w:u w:val="none"/>
        </w:rPr>
        <w:t>修、</w:t>
      </w:r>
      <w:r>
        <w:rPr>
          <w:rFonts w:ascii="宋体" w:hAnsi="宋体" w:cs="宋体"/>
          <w:b/>
          <w:color w:val="000000"/>
          <w:spacing w:val="-6"/>
          <w:w w:val="90"/>
          <w:position w:val="1"/>
          <w:sz w:val="20"/>
          <w:u w:val="none"/>
        </w:rPr>
        <w:t>重复利</w:t>
      </w:r>
      <w:r>
        <w:rPr>
          <w:rFonts w:ascii="MS Shell Dlg" w:hAnsi="MS Shell Dlg" w:cs="MS Shell Dlg"/>
          <w:b/>
          <w:color w:val="000000"/>
          <w:spacing w:val="-17"/>
          <w:w w:val="90"/>
          <w:position w:val="1"/>
          <w:sz w:val="20"/>
          <w:u w:val="none"/>
        </w:rPr>
        <w:t>用、</w:t>
      </w:r>
      <w:r>
        <w:rPr>
          <w:rFonts w:ascii="宋体" w:hAnsi="宋体" w:cs="宋体"/>
          <w:b/>
          <w:color w:val="000000"/>
          <w:spacing w:val="-6"/>
          <w:w w:val="90"/>
          <w:position w:val="1"/>
          <w:sz w:val="20"/>
          <w:u w:val="none"/>
        </w:rPr>
        <w:t>功能更新及容量提升的备用配件以及</w:t>
      </w:r>
      <w:r>
        <w:rPr>
          <w:rFonts w:ascii="Arial" w:hAnsi="Arial" w:cs="Arial"/>
          <w:b/>
          <w:color w:val="000000"/>
          <w:spacing w:val="-2"/>
          <w:w w:val="90"/>
          <w:position w:val="0"/>
          <w:sz w:val="20"/>
          <w:u w:val="none"/>
        </w:rPr>
        <w:t>2021</w:t>
      </w:r>
      <w:r>
        <w:rPr>
          <w:rFonts w:ascii="宋体" w:hAnsi="宋体" w:cs="宋体"/>
          <w:b/>
          <w:color w:val="000000"/>
          <w:spacing w:val="-6"/>
          <w:w w:val="90"/>
          <w:position w:val="1"/>
          <w:sz w:val="20"/>
          <w:u w:val="none"/>
        </w:rPr>
        <w:t>年</w:t>
      </w:r>
      <w:r>
        <w:rPr>
          <w:rFonts w:ascii="Arial" w:hAnsi="Arial" w:cs="Arial"/>
          <w:b/>
          <w:color w:val="000000"/>
          <w:spacing w:val="-2"/>
          <w:w w:val="90"/>
          <w:position w:val="0"/>
          <w:sz w:val="20"/>
          <w:u w:val="none"/>
        </w:rPr>
        <w:t>7</w:t>
      </w:r>
      <w:r>
        <w:rPr>
          <w:rFonts w:ascii="宋体" w:hAnsi="宋体" w:cs="宋体"/>
          <w:b/>
          <w:color w:val="000000"/>
          <w:spacing w:val="-6"/>
          <w:w w:val="90"/>
          <w:position w:val="1"/>
          <w:sz w:val="20"/>
          <w:u w:val="none"/>
        </w:rPr>
        <w:t>月</w:t>
      </w:r>
      <w:r>
        <w:rPr>
          <w:rFonts w:ascii="Arial" w:hAnsi="Arial" w:cs="Arial"/>
          <w:b/>
          <w:color w:val="000000"/>
          <w:spacing w:val="-2"/>
          <w:w w:val="90"/>
          <w:position w:val="0"/>
          <w:sz w:val="20"/>
          <w:u w:val="none"/>
        </w:rPr>
        <w:t>22</w:t>
      </w:r>
      <w:r>
        <w:rPr>
          <w:rFonts w:ascii="宋体" w:hAnsi="宋体" w:cs="宋体"/>
          <w:b/>
          <w:color w:val="000000"/>
          <w:spacing w:val="-6"/>
          <w:w w:val="90"/>
          <w:position w:val="1"/>
          <w:sz w:val="20"/>
          <w:u w:val="none"/>
        </w:rPr>
        <w:t>日前投放市场的医疗器械，包括体外医</w:t>
      </w:r>
    </w:p>
    <w:p>
      <w:pPr>
        <w:spacing w:before="0" w:after="0" w:line="202" w:lineRule="exact"/>
        <w:ind w:left="1036" w:firstLine="885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0"/>
          <w:sz w:val="20"/>
          <w:u w:val="none"/>
        </w:rPr>
        <w:t>疗器械，监控仪表，包括工业监测和控制仪</w:t>
      </w:r>
      <w:r>
        <w:rPr>
          <w:rFonts w:ascii="MS Shell Dlg" w:hAnsi="MS Shell Dlg" w:cs="MS Shell Dlg"/>
          <w:b/>
          <w:color w:val="000000"/>
          <w:spacing w:val="-18"/>
          <w:w w:val="93"/>
          <w:position w:val="0"/>
          <w:sz w:val="20"/>
          <w:u w:val="none"/>
        </w:rPr>
        <w:t>器。</w:t>
      </w:r>
    </w:p>
    <w:p>
      <w:pPr>
        <w:spacing w:before="0" w:after="0" w:line="298" w:lineRule="exact"/>
        <w:ind w:left="1036" w:firstLine="885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(5)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DEHP</w:t>
      </w:r>
      <w:r>
        <w:rPr>
          <w:rFonts w:ascii="MS Shell Dlg" w:hAnsi="MS Shell Dlg" w:cs="MS Shell Dlg"/>
          <w:b/>
          <w:color w:val="000000"/>
          <w:spacing w:val="-18"/>
          <w:w w:val="93"/>
          <w:position w:val="1"/>
          <w:sz w:val="20"/>
          <w:u w:val="none"/>
        </w:rPr>
        <w:t>、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BBP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和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DBP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的限制不适用于玩具产品，因为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No.1907/2006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附录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XVII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第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51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条已对玩具产品中</w:t>
      </w:r>
    </w:p>
    <w:p>
      <w:pPr>
        <w:spacing w:before="0" w:after="0" w:line="272" w:lineRule="exact"/>
        <w:ind w:left="1036" w:firstLine="885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的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DEHP</w:t>
      </w:r>
      <w:r>
        <w:rPr>
          <w:rFonts w:ascii="MS Shell Dlg" w:hAnsi="MS Shell Dlg" w:cs="MS Shell Dlg"/>
          <w:b/>
          <w:color w:val="000000"/>
          <w:spacing w:val="-18"/>
          <w:w w:val="93"/>
          <w:position w:val="1"/>
          <w:sz w:val="20"/>
          <w:u w:val="none"/>
        </w:rPr>
        <w:t>、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BBP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和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DBP</w:t>
      </w:r>
      <w:r>
        <w:rPr>
          <w:rFonts w:ascii="MS Shell Dlg" w:hAnsi="MS Shell Dlg" w:cs="MS Shell Dlg"/>
          <w:b/>
          <w:color w:val="000000"/>
          <w:spacing w:val="-18"/>
          <w:w w:val="93"/>
          <w:position w:val="1"/>
          <w:sz w:val="20"/>
          <w:u w:val="none"/>
        </w:rPr>
        <w:t>含量进行了限制。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240" w:lineRule="exact"/>
        <w:ind w:left="1036" w:firstLine="885"/>
      </w:pPr>
    </w:p>
    <w:p>
      <w:pPr>
        <w:spacing w:before="0" w:after="0" w:line="406" w:lineRule="exact"/>
        <w:ind w:left="1036" w:firstLine="0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EN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71-3:2013+A1:2014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 -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single"/>
        </w:rPr>
        <w:t> 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single"/>
        </w:rPr>
        <w:t>可溶性元素含量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(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类别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III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: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single"/>
        </w:rPr>
        <w:t>可刮取的玩具材料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)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single"/>
        </w:rPr>
        <w:t>.</w:t>
      </w:r>
    </w:p>
    <w:p>
      <w:pPr>
        <w:spacing w:before="0" w:after="0" w:line="240" w:lineRule="exact"/>
        <w:ind w:left="1036" w:firstLine="0"/>
      </w:pPr>
    </w:p>
    <w:p>
      <w:pPr>
        <w:tabs>
          <w:tab w:val="left" w:pos="2468"/>
        </w:tabs>
        <w:spacing w:before="0" w:after="0" w:line="327" w:lineRule="exact"/>
        <w:ind w:left="1036" w:firstLine="15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测试方法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: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参考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EN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71-3:2013+A1:2014</w:t>
      </w:r>
      <w:r>
        <w:rPr>
          <w:rFonts w:ascii="Arial Unicode MS" w:hAnsi="Arial Unicode MS" w:cs="Arial Unicode MS"/>
          <w:b/>
          <w:color w:val="000000"/>
          <w:spacing w:val="-6"/>
          <w:w w:val="93"/>
          <w:position w:val="1"/>
          <w:sz w:val="20"/>
          <w:u w:val="none"/>
        </w:rPr>
        <w:t>，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采用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ICP-OES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进行分析</w:t>
      </w:r>
      <w:r>
        <w:rPr>
          <w:rFonts w:ascii="MS Shell Dlg" w:hAnsi="MS Shell Dlg" w:cs="MS Shell Dlg"/>
          <w:b/>
          <w:color w:val="000000"/>
          <w:spacing w:val="-18"/>
          <w:w w:val="93"/>
          <w:position w:val="1"/>
          <w:sz w:val="20"/>
          <w:u w:val="none"/>
        </w:rPr>
        <w:t>。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widowControl/>
        <w:jc w:val="left"/>
        <w:sectPr>
          <w:type w:val="continuous"/>
          <w:pgSz w:w="11900" w:h="16821"/>
          <w:pgMar w:top="0" w:right="0" w:bottom="0" w:left="0" w:header="0" w:footer="0" w:gutter="0"/>
          <w:cols w:equalWidth="0" w:num="1">
            <w:col w:w="11900"/>
          </w:cols>
          <w:docGrid w:type="lines" w:linePitch="312" w:charSpace="0"/>
        </w:sectPr>
      </w:pPr>
    </w:p>
    <w:p>
      <w:pPr>
        <w:spacing w:before="0" w:after="0" w:line="240" w:lineRule="exact"/>
        <w:ind w:left="1036" w:firstLine="15"/>
      </w:pPr>
    </w:p>
    <w:p>
      <w:pPr>
        <w:tabs>
          <w:tab w:val="left" w:pos="5518"/>
          <w:tab w:val="left" w:pos="6355"/>
          <w:tab w:val="left" w:pos="7206"/>
        </w:tabs>
        <w:spacing w:before="0" w:after="0" w:line="359" w:lineRule="exact"/>
        <w:ind w:left="1171" w:firstLine="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single"/>
        </w:rPr>
        <w:t>测试项目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限值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单位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MDL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240" w:lineRule="exact"/>
        <w:ind w:left="1171" w:firstLine="0"/>
      </w:pPr>
      <w:r>
        <w:br w:type="column"/>
      </w:r>
    </w:p>
    <w:p>
      <w:pPr>
        <w:spacing w:before="0" w:after="0" w:line="362" w:lineRule="exact"/>
        <w:ind w:firstLine="0"/>
        <w:jc w:val="left"/>
      </w:pPr>
      <w:r>
        <w:rPr>
          <w:rFonts w:ascii="Arial" w:hAnsi="Arial" w:cs="Arial"/>
          <w:b/>
          <w:color w:val="000000"/>
          <w:spacing w:val="0"/>
          <w:position w:val="0"/>
          <w:sz w:val="21"/>
          <w:u w:val="single"/>
        </w:rPr>
        <w:t>001</w:t>
      </w:r>
      <w:r>
        <w:rPr>
          <w:rFonts w:ascii="Arial" w:hAnsi="Arial" w:cs="Arial"/>
          <w:b/>
          <w:color w:val="FFFFFF"/>
          <w:spacing w:val="0"/>
          <w:position w:val="0"/>
          <w:sz w:val="21"/>
          <w:u w:val="none"/>
        </w:rPr>
        <w:t>.</w:t>
      </w:r>
    </w:p>
    <w:p>
      <w:pPr>
        <w:widowControl/>
        <w:jc w:val="left"/>
        <w:sectPr>
          <w:type w:val="continuous"/>
          <w:pgSz w:w="11900" w:h="16821"/>
          <w:pgMar w:top="0" w:right="0" w:bottom="0" w:left="0" w:header="0" w:footer="0" w:gutter="0"/>
          <w:cols w:equalWidth="0" w:num="2">
            <w:col w:w="8257" w:space="0"/>
            <w:col w:w="3643"/>
          </w:cols>
          <w:docGrid w:type="lines" w:linePitch="312" w:charSpace="0"/>
        </w:sectPr>
      </w:pPr>
    </w:p>
    <w:p>
      <w:pPr>
        <w:tabs>
          <w:tab w:val="left" w:pos="5464"/>
          <w:tab w:val="left" w:pos="6322"/>
          <w:tab w:val="left" w:pos="7356"/>
          <w:tab w:val="left" w:pos="8315"/>
        </w:tabs>
        <w:spacing w:before="0" w:after="0" w:line="302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可溶性铝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19"/>
          <w:u w:val="none"/>
        </w:rPr>
        <w:t>(Al)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70,000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597"/>
          <w:tab w:val="left" w:pos="6322"/>
          <w:tab w:val="left" w:pos="7356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可溶性锑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19"/>
          <w:u w:val="none"/>
        </w:rPr>
        <w:t>(Sb)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560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10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650"/>
          <w:tab w:val="left" w:pos="6322"/>
          <w:tab w:val="left" w:pos="7356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可溶性砷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19"/>
          <w:u w:val="none"/>
        </w:rPr>
        <w:t>(As)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47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10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464"/>
          <w:tab w:val="left" w:pos="6322"/>
          <w:tab w:val="left" w:pos="7356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可溶性钡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19"/>
          <w:u w:val="none"/>
        </w:rPr>
        <w:t>(Ba)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18,750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464"/>
          <w:tab w:val="left" w:pos="6322"/>
          <w:tab w:val="left" w:pos="7356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可溶性硼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(B)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15,000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623"/>
          <w:tab w:val="left" w:pos="6322"/>
          <w:tab w:val="left" w:pos="7409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可溶性镉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(Cd)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17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597"/>
          <w:tab w:val="left" w:pos="6322"/>
          <w:tab w:val="left" w:pos="7409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可溶性三价铬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19"/>
          <w:u w:val="none"/>
        </w:rPr>
        <w:t>(Cr</w:t>
      </w:r>
      <w:r>
        <w:rPr>
          <w:rFonts w:ascii="Calibri" w:hAnsi="Calibri" w:cs="Calibri"/>
          <w:b/>
          <w:color w:val="000000"/>
          <w:spacing w:val="0"/>
          <w:w w:val="9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(III))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460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623"/>
          <w:tab w:val="left" w:pos="6322"/>
          <w:tab w:val="left" w:pos="7277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可溶性六价铬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19"/>
          <w:u w:val="none"/>
        </w:rPr>
        <w:t>(Cr</w:t>
      </w:r>
      <w:r>
        <w:rPr>
          <w:rFonts w:ascii="Calibri" w:hAnsi="Calibri" w:cs="Calibri"/>
          <w:b/>
          <w:color w:val="000000"/>
          <w:spacing w:val="0"/>
          <w:w w:val="9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(VI)</w:t>
      </w:r>
      <w:r>
        <w:rPr>
          <w:rFonts w:ascii="Calibri" w:hAnsi="Calibri" w:cs="Calibri"/>
          <w:b/>
          <w:color w:val="000000"/>
          <w:spacing w:val="0"/>
          <w:w w:val="9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0.2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0.18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597"/>
          <w:tab w:val="left" w:pos="6322"/>
          <w:tab w:val="left" w:pos="7356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可溶性钴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(Co)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130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10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517"/>
          <w:tab w:val="left" w:pos="6322"/>
          <w:tab w:val="left" w:pos="7356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可溶性铜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(Cu)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7,700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597"/>
          <w:tab w:val="left" w:pos="6322"/>
          <w:tab w:val="left" w:pos="7356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可溶性铅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19"/>
          <w:u w:val="none"/>
        </w:rPr>
        <w:t>(Pb)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160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10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464"/>
          <w:tab w:val="left" w:pos="6322"/>
          <w:tab w:val="left" w:pos="7356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可溶性锰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19"/>
          <w:u w:val="none"/>
        </w:rPr>
        <w:t>(Mn)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15,000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650"/>
          <w:tab w:val="left" w:pos="6322"/>
          <w:tab w:val="left" w:pos="7356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可溶性汞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(Hg)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94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10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widowControl/>
        <w:jc w:val="left"/>
        <w:sectPr>
          <w:type w:val="continuous"/>
          <w:pgSz w:w="11900" w:h="16821"/>
          <w:pgMar w:top="0" w:right="0" w:bottom="0" w:left="0" w:header="0" w:footer="0" w:gutter="0"/>
          <w:cols w:equalWidth="0" w:num="1">
            <w:col w:w="11900"/>
          </w:cols>
          <w:docGrid w:type="lines" w:linePitch="312" w:charSpace="0"/>
        </w:sectPr>
      </w:pPr>
    </w:p>
    <w:p>
      <w:pPr>
        <w:spacing w:before="0" w:after="0" w:line="240" w:lineRule="exact"/>
      </w:pPr>
      <w:bookmarkStart w:id="3" w:name="4"/>
      <w:bookmarkEnd w:id="3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442" w:lineRule="exact"/>
      </w:pPr>
    </w:p>
    <w:p>
      <w:pPr>
        <w:tabs>
          <w:tab w:val="left" w:pos="4216"/>
          <w:tab w:val="left" w:pos="7301"/>
        </w:tabs>
        <w:spacing w:before="0" w:after="0" w:line="375" w:lineRule="exact"/>
        <w:ind w:left="1036" w:firstLine="0"/>
        <w:jc w:val="left"/>
      </w:pPr>
      <w:r>
        <w:pict>
          <v:shape id="imagerId15" o:spid="_x0000_s2097" o:spt="75" type="#_x0000_t75" style="position:absolute;left:0pt;margin-left:51pt;margin-top:26pt;height:62pt;width:128pt;mso-position-horizontal-relative:page;mso-position-vertical-relative:page;z-index:-251656192;mso-width-relative:page;mso-height-relative:page;" filled="f" coordsize="21600,21600">
            <v:path/>
            <v:fill on="f" focussize="0,0"/>
            <v:stroke/>
            <v:imagedata r:id="rId7" o:title=""/>
            <o:lock v:ext="edit" aspectratio="t"/>
          </v:shape>
        </w:pict>
      </w:r>
      <w:r>
        <w:pict>
          <v:shape id="imagerId16" o:spid="_x0000_s2098" o:spt="75" type="#_x0000_t75" style="position:absolute;left:0pt;margin-left:51pt;margin-top:736pt;height:105pt;width:544pt;mso-position-horizontal-relative:page;mso-position-vertical-relative:page;z-index:-251656192;mso-width-relative:page;mso-height-relative:page;" filled="f" coordsize="21600,21600">
            <v:path/>
            <v:fill on="f" focussize="0,0"/>
            <v:stroke/>
            <v:imagedata r:id="rId8" o:title=""/>
            <o:lock v:ext="edit" aspectratio="t"/>
          </v:shape>
        </w:pict>
      </w:r>
      <w:r>
        <w:pict>
          <v:shape id="_x0000_s2099" o:spid="_x0000_s2099" o:spt="12" type="#_x0000_t12" style="position:absolute;left:0pt;margin-left:98.55pt;margin-top:146.8pt;height:0.5pt;width:2.8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pict>
          <v:shape id="_x0000_s2100" o:spid="_x0000_s2100" o:spt="12" type="#_x0000_t12" style="position:absolute;left:0pt;margin-left:275.9pt;margin-top:146.65pt;height:0.45pt;width:20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_x0000_s2101" o:spid="_x0000_s2101" o:spt="12" type="#_x0000_t12" style="position:absolute;left:0pt;margin-left:295.9pt;margin-top:146.8pt;height:0.5pt;width:2.8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pict>
          <v:shape id="_x0000_s2102" o:spid="_x0000_s2102" o:spt="12" type="#_x0000_t12" style="position:absolute;left:0pt;margin-left:318.45pt;margin-top:146.65pt;height:0.45pt;width:20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_x0000_s2103" o:spid="_x0000_s2103" o:spt="12" type="#_x0000_t12" style="position:absolute;left:0pt;margin-left:338.45pt;margin-top:146.8pt;height:0.5pt;width:2.7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pict>
          <v:shape id="_x0000_s2104" o:spid="_x0000_s2104" o:spt="12" type="#_x0000_t12" style="position:absolute;left:0pt;margin-left:361.05pt;margin-top:146.8pt;height:0.5pt;width:21.1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_x0000_s2105" o:spid="_x0000_s2105" o:spt="12" type="#_x0000_t12" style="position:absolute;left:0pt;margin-left:382.15pt;margin-top:146.8pt;height:0.5pt;width:2.8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pict>
          <v:shape id="_x0000_s2106" o:spid="_x0000_s2106" o:spt="12" type="#_x0000_t12" style="position:absolute;left:0pt;margin-left:412.85pt;margin-top:146.8pt;height:0.5pt;width:16.6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_x0000_s2107" o:spid="_x0000_s2107" o:spt="12" type="#_x0000_t12" style="position:absolute;left:0pt;margin-left:429.5pt;margin-top:146.8pt;height:0.5pt;width:2.7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pict>
          <v:shape id="WS_polygon145" o:spid="_x0000_s2108" o:spt="12" type="#_x0000_t12" style="position:absolute;left:0pt;margin-left:111.8pt;margin-top:361.45pt;height:0.5pt;width:3.3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146" o:spid="_x0000_s2109" o:spt="12" type="#_x0000_t12" style="position:absolute;left:0pt;margin-left:115.15pt;margin-top:361.3pt;height:0.45pt;width:20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147" o:spid="_x0000_s2110" o:spt="12" type="#_x0000_t12" style="position:absolute;left:0pt;margin-left:135.15pt;margin-top:361.45pt;height:0.5pt;width:3.3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166" o:spid="_x0000_s2111" o:spt="12" type="#_x0000_t12" style="position:absolute;left:0pt;margin-left:96.8pt;margin-top:417.15pt;height:0.5pt;width:2.8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pict>
          <v:shape id="_x0000_s2112" o:spid="_x0000_s2112" o:spt="12" type="#_x0000_t12" style="position:absolute;left:0pt;margin-left:320.35pt;margin-top:417.15pt;height:0.5pt;width:41.1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171" o:spid="_x0000_s2113" o:spt="12" type="#_x0000_t12" style="position:absolute;left:0pt;margin-left:432pt;margin-top:417pt;height:0.45pt;width:20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172" o:spid="_x0000_s2114" o:spt="12" type="#_x0000_t12" style="position:absolute;left:0pt;margin-left:452pt;margin-top:417.15pt;height:0.5pt;width:2.7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pict>
          <v:shape id="WS_polygon175" o:spid="_x0000_s2115" o:spt="12" type="#_x0000_t12" style="position:absolute;left:0pt;margin-left:473.8pt;margin-top:417.15pt;height:0.5pt;width:21.1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176" o:spid="_x0000_s2116" o:spt="12" type="#_x0000_t12" style="position:absolute;left:0pt;margin-left:494.9pt;margin-top:417.15pt;height:0.5pt;width:2.8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pict>
          <v:shape id="WS_polygon179" o:spid="_x0000_s2117" o:spt="12" type="#_x0000_t12" style="position:absolute;left:0pt;margin-left:518.05pt;margin-top:417.15pt;height:0.5pt;width:16.6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180" o:spid="_x0000_s2118" o:spt="12" type="#_x0000_t12" style="position:absolute;left:0pt;margin-left:534.7pt;margin-top:417.15pt;height:0.5pt;width:2.7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rPr>
          <w:rFonts w:ascii="宋体" w:hAnsi="宋体" w:cs="宋体"/>
          <w:b/>
          <w:color w:val="000000"/>
          <w:spacing w:val="-7"/>
          <w:w w:val="83"/>
          <w:position w:val="1"/>
          <w:sz w:val="28"/>
          <w:u w:val="none"/>
        </w:rPr>
        <w:t>测试报告</w:t>
      </w:r>
      <w:r>
        <w:rPr>
          <w:rFonts w:ascii="Arial" w:hAnsi="Arial" w:cs="Arial"/>
          <w:b/>
          <w:color w:val="FFFFFF"/>
          <w:spacing w:val="-7"/>
          <w:w w:val="83"/>
          <w:position w:val="0"/>
          <w:sz w:val="28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No.</w:t>
      </w:r>
      <w:r>
        <w:rPr>
          <w:rFonts w:ascii="Calibri" w:hAnsi="Calibri" w:cs="Calibri"/>
          <w:b/>
          <w:color w:val="000000"/>
          <w:spacing w:val="0"/>
          <w:w w:val="8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CANEC</w:t>
      </w:r>
      <w:r>
        <w:rPr>
          <w:rFonts w:hint="eastAsia" w:ascii="Arial" w:hAnsi="Arial" w:cs="Arial"/>
          <w:b/>
          <w:color w:val="000000"/>
          <w:spacing w:val="-5"/>
          <w:w w:val="83"/>
          <w:position w:val="1"/>
          <w:sz w:val="20"/>
          <w:u w:val="none"/>
          <w:lang w:val="en-US" w:eastAsia="zh-CN"/>
        </w:rPr>
        <w:t>1823585302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日期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:</w:t>
      </w:r>
      <w:r>
        <w:rPr>
          <w:rFonts w:ascii="Calibri" w:hAnsi="Calibri" w:cs="Calibri"/>
          <w:b/>
          <w:color w:val="000000"/>
          <w:spacing w:val="0"/>
          <w:w w:val="8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201</w:t>
      </w:r>
      <w:r>
        <w:rPr>
          <w:rFonts w:hint="eastAsia" w:ascii="Arial" w:hAnsi="Arial" w:cs="Arial"/>
          <w:b/>
          <w:color w:val="000000"/>
          <w:spacing w:val="-5"/>
          <w:w w:val="83"/>
          <w:position w:val="1"/>
          <w:sz w:val="20"/>
          <w:u w:val="none"/>
          <w:lang w:val="en-US" w:eastAsia="zh-CN"/>
        </w:rPr>
        <w:t>8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年</w:t>
      </w:r>
      <w:r>
        <w:rPr>
          <w:rFonts w:hint="eastAsia" w:ascii="宋体" w:hAnsi="宋体" w:cs="宋体"/>
          <w:b/>
          <w:color w:val="000000"/>
          <w:spacing w:val="-5"/>
          <w:w w:val="83"/>
          <w:position w:val="2"/>
          <w:sz w:val="20"/>
          <w:u w:val="none"/>
          <w:lang w:val="en-US" w:eastAsia="zh-CN"/>
        </w:rPr>
        <w:t>03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月</w:t>
      </w:r>
      <w:r>
        <w:rPr>
          <w:rFonts w:hint="eastAsia" w:ascii="宋体" w:hAnsi="宋体" w:cs="宋体"/>
          <w:b/>
          <w:color w:val="000000"/>
          <w:spacing w:val="-5"/>
          <w:w w:val="83"/>
          <w:position w:val="2"/>
          <w:sz w:val="20"/>
          <w:u w:val="none"/>
          <w:lang w:val="en-US" w:eastAsia="zh-CN"/>
        </w:rPr>
        <w:t>16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日</w:t>
      </w:r>
      <w:r>
        <w:rPr>
          <w:rFonts w:ascii="Arial" w:hAnsi="Arial" w:cs="Arial"/>
          <w:b/>
          <w:color w:val="FFFFFF"/>
          <w:spacing w:val="-5"/>
          <w:w w:val="83"/>
          <w:position w:val="1"/>
          <w:sz w:val="20"/>
          <w:u w:val="none"/>
        </w:rPr>
        <w:t>.</w:t>
      </w:r>
      <w:r>
        <w:rPr>
          <w:rFonts w:ascii="Calibri" w:hAnsi="Calibri" w:cs="Calibri"/>
          <w:color w:val="000000"/>
          <w:spacing w:val="0"/>
          <w:w w:val="88"/>
          <w:sz w:val="24"/>
          <w:u w:val="none"/>
        </w:rPr>
        <w:t>   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第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4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页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,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共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10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页</w:t>
      </w:r>
      <w:r>
        <w:rPr>
          <w:rFonts w:ascii="Arial" w:hAnsi="Arial" w:cs="Arial"/>
          <w:b/>
          <w:color w:val="FFFFFF"/>
          <w:spacing w:val="-5"/>
          <w:w w:val="83"/>
          <w:position w:val="1"/>
          <w:sz w:val="20"/>
          <w:u w:val="none"/>
        </w:rPr>
        <w:t>.</w:t>
      </w:r>
    </w:p>
    <w:p>
      <w:pPr>
        <w:tabs>
          <w:tab w:val="left" w:pos="5518"/>
          <w:tab w:val="left" w:pos="6369"/>
          <w:tab w:val="left" w:pos="7221"/>
          <w:tab w:val="left" w:pos="8257"/>
        </w:tabs>
        <w:spacing w:before="0" w:after="0" w:line="476" w:lineRule="exact"/>
        <w:ind w:left="1036" w:firstLine="135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single"/>
        </w:rPr>
        <w:t>测试项目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限值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单位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MDL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position w:val="0"/>
          <w:sz w:val="21"/>
          <w:u w:val="none"/>
        </w:rPr>
        <w:t>001</w:t>
      </w:r>
      <w:r>
        <w:rPr>
          <w:rFonts w:ascii="Arial" w:hAnsi="Arial" w:cs="Arial"/>
          <w:b/>
          <w:color w:val="FFFFFF"/>
          <w:spacing w:val="0"/>
          <w:position w:val="0"/>
          <w:sz w:val="21"/>
          <w:u w:val="none"/>
        </w:rPr>
        <w:t>.</w:t>
      </w:r>
    </w:p>
    <w:p>
      <w:pPr>
        <w:tabs>
          <w:tab w:val="left" w:pos="5597"/>
          <w:tab w:val="left" w:pos="6322"/>
          <w:tab w:val="left" w:pos="7356"/>
          <w:tab w:val="left" w:pos="8315"/>
        </w:tabs>
        <w:spacing w:before="0" w:after="0" w:line="302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可溶性镍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(Ni)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930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10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650"/>
          <w:tab w:val="left" w:pos="6322"/>
          <w:tab w:val="left" w:pos="7431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可溶性有机锡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12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-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597"/>
          <w:tab w:val="left" w:pos="6322"/>
          <w:tab w:val="left" w:pos="7356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可溶性硒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19"/>
          <w:u w:val="none"/>
        </w:rPr>
        <w:t>(Se)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460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10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464"/>
          <w:tab w:val="left" w:pos="6322"/>
          <w:tab w:val="left" w:pos="7356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可溶性锶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19"/>
          <w:u w:val="none"/>
        </w:rPr>
        <w:t>(Sr)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56,000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411"/>
          <w:tab w:val="left" w:pos="7330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可溶性锡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19"/>
          <w:u w:val="none"/>
        </w:rPr>
        <w:t>(Sn)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180,000</w:t>
      </w:r>
      <w:r>
        <w:rPr>
          <w:rFonts w:ascii="Calibri" w:hAnsi="Calibri" w:cs="Calibri"/>
          <w:color w:val="000000"/>
          <w:spacing w:val="0"/>
          <w:w w:val="98"/>
          <w:sz w:val="24"/>
          <w:u w:val="none"/>
        </w:rPr>
        <w:t>   </w:t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4.9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tabs>
          <w:tab w:val="left" w:pos="5464"/>
          <w:tab w:val="left" w:pos="6322"/>
          <w:tab w:val="left" w:pos="7356"/>
          <w:tab w:val="left" w:pos="8315"/>
        </w:tabs>
        <w:spacing w:before="0" w:after="0" w:line="28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可溶性锌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(Zn)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46,000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50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ND</w:t>
      </w:r>
    </w:p>
    <w:p>
      <w:pPr>
        <w:spacing w:before="0" w:after="0" w:line="240" w:lineRule="exact"/>
        <w:ind w:left="1036" w:firstLine="0"/>
      </w:pPr>
    </w:p>
    <w:p>
      <w:pPr>
        <w:spacing w:before="0" w:after="0" w:line="354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备注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: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300" w:lineRule="exact"/>
        <w:ind w:left="1036" w:firstLine="885"/>
        <w:jc w:val="left"/>
      </w:pP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1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可溶性三价铬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=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可溶性总铬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-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可溶性六价铬</w:t>
      </w:r>
    </w:p>
    <w:p>
      <w:pPr>
        <w:spacing w:before="0" w:after="0" w:line="260" w:lineRule="exact"/>
        <w:ind w:left="1036" w:firstLine="885"/>
        <w:jc w:val="left"/>
      </w:pP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2.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如果可溶性总铬的结果，不超过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EN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71-3:2013+A1:2014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规定的可溶性三价铬和三可溶性六价铬的要</w:t>
      </w:r>
    </w:p>
    <w:p>
      <w:pPr>
        <w:spacing w:before="0" w:after="0" w:line="202" w:lineRule="exact"/>
        <w:ind w:left="1036" w:firstLine="885"/>
        <w:jc w:val="left"/>
      </w:pPr>
      <w:r>
        <w:rPr>
          <w:rFonts w:ascii="宋体" w:hAnsi="宋体" w:cs="宋体"/>
          <w:b/>
          <w:color w:val="000000"/>
          <w:spacing w:val="-6"/>
          <w:w w:val="90"/>
          <w:position w:val="0"/>
          <w:sz w:val="20"/>
          <w:u w:val="none"/>
        </w:rPr>
        <w:t>求，则不要求做</w:t>
      </w:r>
      <w:r>
        <w:rPr>
          <w:rFonts w:ascii="MS Shell Dlg" w:hAnsi="MS Shell Dlg" w:cs="MS Shell Dlg"/>
          <w:b/>
          <w:color w:val="000000"/>
          <w:spacing w:val="-17"/>
          <w:w w:val="90"/>
          <w:position w:val="0"/>
          <w:sz w:val="20"/>
          <w:u w:val="none"/>
        </w:rPr>
        <w:t>可溶性三价铬和可溶性六价铬的确认性测试。</w:t>
      </w:r>
    </w:p>
    <w:p>
      <w:pPr>
        <w:spacing w:before="0" w:after="0" w:line="298" w:lineRule="exact"/>
        <w:ind w:left="1036" w:firstLine="885"/>
        <w:jc w:val="left"/>
      </w:pPr>
      <w:r>
        <w:rPr>
          <w:rFonts w:ascii="Arial" w:hAnsi="Arial" w:cs="Arial"/>
          <w:b/>
          <w:color w:val="000000"/>
          <w:spacing w:val="-1"/>
          <w:w w:val="92"/>
          <w:position w:val="0"/>
          <w:sz w:val="20"/>
          <w:u w:val="none"/>
        </w:rPr>
        <w:t>3.</w:t>
      </w:r>
      <w:r>
        <w:rPr>
          <w:rFonts w:ascii="宋体" w:hAnsi="宋体" w:cs="宋体"/>
          <w:b/>
          <w:color w:val="000000"/>
          <w:spacing w:val="-6"/>
          <w:w w:val="92"/>
          <w:position w:val="1"/>
          <w:sz w:val="20"/>
          <w:u w:val="none"/>
        </w:rPr>
        <w:t>如果可溶性总锡的结果，经过换算后不超过</w:t>
      </w:r>
      <w:r>
        <w:rPr>
          <w:rFonts w:ascii="Arial" w:hAnsi="Arial" w:cs="Arial"/>
          <w:b/>
          <w:color w:val="000000"/>
          <w:spacing w:val="0"/>
          <w:w w:val="92"/>
          <w:position w:val="0"/>
          <w:sz w:val="20"/>
          <w:u w:val="none"/>
        </w:rPr>
        <w:t>EN</w:t>
      </w:r>
      <w:r>
        <w:rPr>
          <w:rFonts w:ascii="Calibri" w:hAnsi="Calibri" w:cs="Calibri"/>
          <w:b/>
          <w:color w:val="000000"/>
          <w:spacing w:val="0"/>
          <w:w w:val="96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2"/>
          <w:position w:val="0"/>
          <w:sz w:val="20"/>
          <w:u w:val="none"/>
        </w:rPr>
        <w:t>71-3:2013+A1:2014</w:t>
      </w:r>
      <w:r>
        <w:rPr>
          <w:rFonts w:ascii="宋体" w:hAnsi="宋体" w:cs="宋体"/>
          <w:b/>
          <w:color w:val="000000"/>
          <w:spacing w:val="-6"/>
          <w:w w:val="92"/>
          <w:position w:val="1"/>
          <w:sz w:val="20"/>
          <w:u w:val="none"/>
        </w:rPr>
        <w:t>规定的可溶性有机锡的要求，则不要</w:t>
      </w:r>
    </w:p>
    <w:p>
      <w:pPr>
        <w:spacing w:before="0" w:after="0" w:line="272" w:lineRule="exact"/>
        <w:ind w:left="1036" w:firstLine="885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求做可溶性有机锡</w:t>
      </w:r>
      <w:r>
        <w:rPr>
          <w:rFonts w:ascii="MS Shell Dlg" w:hAnsi="MS Shell Dlg" w:cs="MS Shell Dlg"/>
          <w:b/>
          <w:color w:val="000000"/>
          <w:spacing w:val="-18"/>
          <w:w w:val="93"/>
          <w:position w:val="1"/>
          <w:sz w:val="20"/>
          <w:u w:val="none"/>
        </w:rPr>
        <w:t>的确认性测试。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240" w:lineRule="exact"/>
        <w:ind w:left="1036" w:firstLine="885"/>
      </w:pPr>
    </w:p>
    <w:p>
      <w:pPr>
        <w:spacing w:before="0" w:after="0" w:line="377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single"/>
        </w:rPr>
        <w:t>邻苯二甲酸盐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(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或酯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)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single"/>
        </w:rPr>
        <w:t>.</w:t>
      </w:r>
    </w:p>
    <w:p>
      <w:pPr>
        <w:spacing w:before="0" w:after="0" w:line="240" w:lineRule="exact"/>
        <w:ind w:left="1036" w:firstLine="0"/>
      </w:pPr>
    </w:p>
    <w:p>
      <w:pPr>
        <w:tabs>
          <w:tab w:val="left" w:pos="2453"/>
        </w:tabs>
        <w:spacing w:before="0" w:after="0" w:line="288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测试方法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: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参考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EN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14372: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2004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的方法测定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,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采用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GC-MS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进行分析</w:t>
      </w:r>
      <w:r>
        <w:rPr>
          <w:rFonts w:ascii="MS Shell Dlg" w:hAnsi="MS Shell Dlg" w:cs="MS Shell Dlg"/>
          <w:b/>
          <w:color w:val="000000"/>
          <w:spacing w:val="-18"/>
          <w:w w:val="93"/>
          <w:position w:val="1"/>
          <w:sz w:val="20"/>
          <w:u w:val="none"/>
        </w:rPr>
        <w:t>。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240" w:lineRule="exact"/>
        <w:ind w:left="1036" w:firstLine="0"/>
      </w:pPr>
    </w:p>
    <w:p>
      <w:pPr>
        <w:tabs>
          <w:tab w:val="left" w:pos="6407"/>
          <w:tab w:val="left" w:pos="8640"/>
          <w:tab w:val="left" w:pos="9476"/>
          <w:tab w:val="left" w:pos="10361"/>
        </w:tabs>
        <w:spacing w:before="0" w:after="0" w:line="346" w:lineRule="exact"/>
        <w:ind w:left="1036" w:firstLine="100"/>
        <w:jc w:val="left"/>
      </w:pPr>
      <w:r>
        <w:rPr>
          <w:rFonts w:ascii="宋体" w:hAnsi="宋体" w:cs="宋体"/>
          <w:b/>
          <w:color w:val="000000"/>
          <w:spacing w:val="-6"/>
          <w:w w:val="91"/>
          <w:position w:val="1"/>
          <w:sz w:val="20"/>
          <w:u w:val="single"/>
        </w:rPr>
        <w:t>测试项目</w:t>
      </w:r>
      <w:r>
        <w:rPr>
          <w:rFonts w:ascii="Arial" w:hAnsi="Arial" w:cs="Arial"/>
          <w:b/>
          <w:color w:val="FFFFFF"/>
          <w:spacing w:val="0"/>
          <w:w w:val="91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1"/>
          <w:position w:val="0"/>
          <w:sz w:val="20"/>
          <w:u w:val="none"/>
        </w:rPr>
        <w:t>CAS</w:t>
      </w:r>
      <w:r>
        <w:rPr>
          <w:rFonts w:ascii="Calibri" w:hAnsi="Calibri" w:cs="Calibri"/>
          <w:b/>
          <w:color w:val="000000"/>
          <w:spacing w:val="0"/>
          <w:w w:val="96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1"/>
          <w:position w:val="0"/>
          <w:sz w:val="20"/>
          <w:u w:val="none"/>
        </w:rPr>
        <w:t>NO.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6"/>
          <w:w w:val="91"/>
          <w:position w:val="1"/>
          <w:sz w:val="20"/>
          <w:u w:val="none"/>
        </w:rPr>
        <w:t>单位</w:t>
      </w:r>
      <w:r>
        <w:rPr>
          <w:rFonts w:ascii="Arial" w:hAnsi="Arial" w:cs="Arial"/>
          <w:b/>
          <w:color w:val="FFFFFF"/>
          <w:spacing w:val="0"/>
          <w:w w:val="91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1"/>
          <w:w w:val="91"/>
          <w:position w:val="0"/>
          <w:sz w:val="20"/>
          <w:u w:val="none"/>
        </w:rPr>
        <w:t>MDL</w:t>
      </w:r>
      <w:r>
        <w:rPr>
          <w:rFonts w:ascii="Arial" w:hAnsi="Arial" w:cs="Arial"/>
          <w:b/>
          <w:color w:val="FFFFFF"/>
          <w:spacing w:val="0"/>
          <w:w w:val="91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2"/>
          <w:w w:val="91"/>
          <w:position w:val="0"/>
          <w:sz w:val="20"/>
          <w:u w:val="none"/>
        </w:rPr>
        <w:t>001</w:t>
      </w:r>
      <w:r>
        <w:rPr>
          <w:rFonts w:ascii="Arial" w:hAnsi="Arial" w:cs="Arial"/>
          <w:b/>
          <w:color w:val="FFFFFF"/>
          <w:spacing w:val="0"/>
          <w:w w:val="91"/>
          <w:position w:val="0"/>
          <w:sz w:val="20"/>
          <w:u w:val="none"/>
        </w:rPr>
        <w:t>.</w:t>
      </w:r>
    </w:p>
    <w:p>
      <w:pPr>
        <w:tabs>
          <w:tab w:val="left" w:pos="6401"/>
          <w:tab w:val="left" w:pos="8490"/>
          <w:tab w:val="left" w:pos="10338"/>
        </w:tabs>
        <w:spacing w:before="0" w:after="0" w:line="265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邻苯二甲酸二丁酯</w:t>
      </w:r>
      <w:r>
        <w:rPr>
          <w:rFonts w:ascii="Calibri" w:hAnsi="Calibri" w:cs="Calibri"/>
          <w:b/>
          <w:color w:val="000000"/>
          <w:spacing w:val="0"/>
          <w:w w:val="8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(DBP)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84-74-2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%(w/w)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ascii="Calibri" w:hAnsi="Calibri" w:cs="Calibri"/>
          <w:color w:val="000000"/>
          <w:spacing w:val="0"/>
          <w:w w:val="88"/>
          <w:sz w:val="24"/>
          <w:u w:val="none"/>
        </w:rPr>
        <w:t>  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0.003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</w:p>
    <w:p>
      <w:pPr>
        <w:tabs>
          <w:tab w:val="left" w:pos="6401"/>
          <w:tab w:val="left" w:pos="8490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邻苯二甲酸丁苄酯</w:t>
      </w:r>
      <w:r>
        <w:rPr>
          <w:rFonts w:ascii="Calibri" w:hAnsi="Calibri" w:cs="Calibri"/>
          <w:b/>
          <w:color w:val="000000"/>
          <w:spacing w:val="0"/>
          <w:w w:val="8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(BBP)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85-68-7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%(w/w)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ascii="Calibri" w:hAnsi="Calibri" w:cs="Calibri"/>
          <w:color w:val="000000"/>
          <w:spacing w:val="0"/>
          <w:w w:val="88"/>
          <w:sz w:val="24"/>
          <w:u w:val="none"/>
        </w:rPr>
        <w:t>  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0.003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</w:p>
    <w:p>
      <w:pPr>
        <w:tabs>
          <w:tab w:val="left" w:pos="6348"/>
          <w:tab w:val="left" w:pos="8490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邻苯二甲酸二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(2-</w:t>
      </w: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乙基己基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)</w:t>
      </w: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酯</w:t>
      </w:r>
      <w:r>
        <w:rPr>
          <w:rFonts w:ascii="Calibri" w:hAnsi="Calibri" w:cs="Calibri"/>
          <w:b/>
          <w:color w:val="000000"/>
          <w:spacing w:val="0"/>
          <w:w w:val="8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(DEHP)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117-81-7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%(w/w)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ascii="Calibri" w:hAnsi="Calibri" w:cs="Calibri"/>
          <w:color w:val="000000"/>
          <w:spacing w:val="0"/>
          <w:w w:val="88"/>
          <w:sz w:val="24"/>
          <w:u w:val="none"/>
        </w:rPr>
        <w:t>  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0.003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</w:p>
    <w:p>
      <w:pPr>
        <w:widowControl/>
        <w:jc w:val="left"/>
        <w:sectPr>
          <w:type w:val="continuous"/>
          <w:pgSz w:w="11900" w:h="16820"/>
          <w:pgMar w:top="0" w:right="0" w:bottom="0" w:left="0" w:header="0" w:footer="0" w:gutter="0"/>
          <w:cols w:equalWidth="0" w:num="1">
            <w:col w:w="11900"/>
          </w:cols>
          <w:docGrid w:type="lines" w:linePitch="312" w:charSpace="0"/>
        </w:sectPr>
      </w:pPr>
    </w:p>
    <w:p>
      <w:pPr>
        <w:tabs>
          <w:tab w:val="left" w:pos="6189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邻苯二甲酸二异壬酯</w:t>
      </w:r>
      <w:r>
        <w:rPr>
          <w:rFonts w:ascii="Calibri" w:hAnsi="Calibri" w:cs="Calibri"/>
          <w:b/>
          <w:color w:val="000000"/>
          <w:spacing w:val="0"/>
          <w:w w:val="9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(DINP)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28553-12-0</w:t>
      </w:r>
      <w:r>
        <w:rPr>
          <w:rFonts w:ascii="Calibri" w:hAnsi="Calibri" w:cs="Calibri"/>
          <w:b/>
          <w:color w:val="000000"/>
          <w:spacing w:val="0"/>
          <w:w w:val="9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19"/>
          <w:u w:val="none"/>
        </w:rPr>
        <w:t>/</w:t>
      </w:r>
    </w:p>
    <w:p>
      <w:pPr>
        <w:spacing w:before="0" w:after="0" w:line="299" w:lineRule="exact"/>
        <w:ind w:firstLine="0"/>
        <w:jc w:val="left"/>
      </w:pPr>
      <w:r>
        <w:br w:type="column"/>
      </w:r>
      <w:r>
        <w:rPr>
          <w:rFonts w:ascii="Arial" w:hAnsi="Arial" w:cs="Arial"/>
          <w:b/>
          <w:color w:val="000000"/>
          <w:spacing w:val="-5"/>
          <w:w w:val="91"/>
          <w:position w:val="0"/>
          <w:sz w:val="19"/>
          <w:u w:val="none"/>
        </w:rPr>
        <w:t>%(w/w)</w:t>
      </w:r>
      <w:r>
        <w:rPr>
          <w:rFonts w:ascii="Arial" w:hAnsi="Arial" w:cs="Arial"/>
          <w:b/>
          <w:color w:val="FFFFFF"/>
          <w:spacing w:val="-1"/>
          <w:w w:val="91"/>
          <w:position w:val="0"/>
          <w:sz w:val="19"/>
          <w:u w:val="none"/>
        </w:rPr>
        <w:t>.</w:t>
      </w:r>
      <w:r>
        <w:rPr>
          <w:rFonts w:ascii="Calibri" w:hAnsi="Calibri" w:cs="Calibri"/>
          <w:color w:val="000000"/>
          <w:spacing w:val="0"/>
          <w:w w:val="96"/>
          <w:sz w:val="24"/>
          <w:u w:val="none"/>
        </w:rPr>
        <w:t>   </w:t>
      </w:r>
      <w:r>
        <w:rPr>
          <w:rFonts w:ascii="Arial" w:hAnsi="Arial" w:cs="Arial"/>
          <w:b/>
          <w:color w:val="000000"/>
          <w:spacing w:val="-5"/>
          <w:w w:val="91"/>
          <w:position w:val="0"/>
          <w:sz w:val="19"/>
          <w:u w:val="none"/>
        </w:rPr>
        <w:t>0.010</w:t>
      </w:r>
      <w:r>
        <w:rPr>
          <w:rFonts w:ascii="Arial" w:hAnsi="Arial" w:cs="Arial"/>
          <w:b/>
          <w:color w:val="FFFFFF"/>
          <w:spacing w:val="-1"/>
          <w:w w:val="91"/>
          <w:position w:val="0"/>
          <w:sz w:val="19"/>
          <w:u w:val="none"/>
        </w:rPr>
        <w:t>.</w:t>
      </w:r>
      <w:r>
        <w:rPr>
          <w:rFonts w:ascii="Calibri" w:hAnsi="Calibri" w:cs="Calibri"/>
          <w:color w:val="000000"/>
          <w:spacing w:val="0"/>
          <w:w w:val="96"/>
          <w:sz w:val="24"/>
          <w:u w:val="none"/>
        </w:rPr>
        <w:t>       </w:t>
      </w:r>
      <w:r>
        <w:rPr>
          <w:rFonts w:hint="eastAsia" w:ascii="Calibri" w:hAnsi="Calibri" w:cs="Calibri"/>
          <w:color w:val="000000"/>
          <w:spacing w:val="0"/>
          <w:w w:val="96"/>
          <w:sz w:val="24"/>
          <w:u w:val="none"/>
          <w:lang w:val="en-US" w:eastAsia="zh-CN"/>
        </w:rPr>
        <w:t xml:space="preserve">  </w:t>
      </w:r>
      <w:r>
        <w:rPr>
          <w:rFonts w:ascii="Arial" w:hAnsi="Arial" w:cs="Arial"/>
          <w:b/>
          <w:color w:val="000000"/>
          <w:spacing w:val="0"/>
          <w:w w:val="91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1"/>
          <w:w w:val="91"/>
          <w:position w:val="0"/>
          <w:sz w:val="19"/>
          <w:u w:val="none"/>
        </w:rPr>
        <w:t>.</w:t>
      </w:r>
    </w:p>
    <w:p>
      <w:pPr>
        <w:widowControl/>
        <w:jc w:val="left"/>
        <w:sectPr>
          <w:type w:val="continuous"/>
          <w:pgSz w:w="11900" w:h="16820"/>
          <w:pgMar w:top="0" w:right="0" w:bottom="0" w:left="0" w:header="0" w:footer="0" w:gutter="0"/>
          <w:cols w:equalWidth="0" w:num="2">
            <w:col w:w="8490" w:space="0"/>
            <w:col w:w="3410"/>
          </w:cols>
          <w:docGrid w:type="lines" w:linePitch="312" w:charSpace="0"/>
        </w:sectPr>
      </w:pPr>
    </w:p>
    <w:p>
      <w:pPr>
        <w:spacing w:before="0" w:after="0" w:line="260" w:lineRule="exact"/>
        <w:ind w:left="1036" w:firstLine="5206"/>
        <w:jc w:val="left"/>
      </w:pP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68515-48-0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</w:p>
    <w:p>
      <w:pPr>
        <w:tabs>
          <w:tab w:val="left" w:pos="6348"/>
          <w:tab w:val="left" w:pos="8490"/>
          <w:tab w:val="left" w:pos="10338"/>
        </w:tabs>
        <w:spacing w:before="0" w:after="0" w:line="260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邻苯二甲酸二正辛酯</w:t>
      </w:r>
      <w:r>
        <w:rPr>
          <w:rFonts w:ascii="Calibri" w:hAnsi="Calibri" w:cs="Calibri"/>
          <w:b/>
          <w:color w:val="000000"/>
          <w:spacing w:val="0"/>
          <w:w w:val="8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(DNOP)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117-84-0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%(w/w)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ascii="Calibri" w:hAnsi="Calibri" w:cs="Calibri"/>
          <w:color w:val="000000"/>
          <w:spacing w:val="0"/>
          <w:w w:val="88"/>
          <w:sz w:val="24"/>
          <w:u w:val="none"/>
        </w:rPr>
        <w:t>  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0.003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</w:p>
    <w:p>
      <w:pPr>
        <w:widowControl/>
        <w:jc w:val="left"/>
        <w:sectPr>
          <w:type w:val="continuous"/>
          <w:pgSz w:w="11900" w:h="16820"/>
          <w:pgMar w:top="0" w:right="0" w:bottom="0" w:left="0" w:header="0" w:footer="0" w:gutter="0"/>
          <w:cols w:equalWidth="0" w:num="1">
            <w:col w:w="11900"/>
          </w:cols>
          <w:docGrid w:type="lines" w:linePitch="312" w:charSpace="0"/>
        </w:sectPr>
      </w:pPr>
    </w:p>
    <w:p>
      <w:pPr>
        <w:tabs>
          <w:tab w:val="left" w:pos="6189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邻苯二甲酸二异癸酯</w:t>
      </w:r>
      <w:r>
        <w:rPr>
          <w:rFonts w:ascii="Calibri" w:hAnsi="Calibri" w:cs="Calibri"/>
          <w:b/>
          <w:color w:val="000000"/>
          <w:spacing w:val="0"/>
          <w:w w:val="9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(DIDP)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26761-40-0</w:t>
      </w:r>
      <w:r>
        <w:rPr>
          <w:rFonts w:ascii="Calibri" w:hAnsi="Calibri" w:cs="Calibri"/>
          <w:b/>
          <w:color w:val="000000"/>
          <w:spacing w:val="0"/>
          <w:w w:val="9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19"/>
          <w:u w:val="none"/>
        </w:rPr>
        <w:t>/</w:t>
      </w:r>
    </w:p>
    <w:p>
      <w:pPr>
        <w:spacing w:before="0" w:after="0" w:line="299" w:lineRule="exact"/>
        <w:ind w:firstLine="0"/>
        <w:jc w:val="left"/>
      </w:pPr>
      <w:r>
        <w:br w:type="column"/>
      </w:r>
      <w:r>
        <w:rPr>
          <w:rFonts w:ascii="Arial" w:hAnsi="Arial" w:cs="Arial"/>
          <w:b/>
          <w:color w:val="000000"/>
          <w:spacing w:val="-5"/>
          <w:w w:val="91"/>
          <w:position w:val="0"/>
          <w:sz w:val="19"/>
          <w:u w:val="none"/>
        </w:rPr>
        <w:t>%(w/w)</w:t>
      </w:r>
      <w:r>
        <w:rPr>
          <w:rFonts w:ascii="Arial" w:hAnsi="Arial" w:cs="Arial"/>
          <w:b/>
          <w:color w:val="FFFFFF"/>
          <w:spacing w:val="-1"/>
          <w:w w:val="91"/>
          <w:position w:val="0"/>
          <w:sz w:val="19"/>
          <w:u w:val="none"/>
        </w:rPr>
        <w:t>.</w:t>
      </w:r>
      <w:r>
        <w:rPr>
          <w:rFonts w:ascii="Calibri" w:hAnsi="Calibri" w:cs="Calibri"/>
          <w:color w:val="000000"/>
          <w:spacing w:val="0"/>
          <w:w w:val="96"/>
          <w:sz w:val="24"/>
          <w:u w:val="none"/>
        </w:rPr>
        <w:t>   </w:t>
      </w:r>
      <w:r>
        <w:rPr>
          <w:rFonts w:ascii="Arial" w:hAnsi="Arial" w:cs="Arial"/>
          <w:b/>
          <w:color w:val="000000"/>
          <w:spacing w:val="-5"/>
          <w:w w:val="91"/>
          <w:position w:val="0"/>
          <w:sz w:val="19"/>
          <w:u w:val="none"/>
        </w:rPr>
        <w:t>0.010</w:t>
      </w:r>
      <w:r>
        <w:rPr>
          <w:rFonts w:ascii="Arial" w:hAnsi="Arial" w:cs="Arial"/>
          <w:b/>
          <w:color w:val="FFFFFF"/>
          <w:spacing w:val="-1"/>
          <w:w w:val="91"/>
          <w:position w:val="0"/>
          <w:sz w:val="19"/>
          <w:u w:val="none"/>
        </w:rPr>
        <w:t>.</w:t>
      </w:r>
      <w:r>
        <w:rPr>
          <w:rFonts w:ascii="Calibri" w:hAnsi="Calibri" w:cs="Calibri"/>
          <w:color w:val="000000"/>
          <w:spacing w:val="0"/>
          <w:w w:val="96"/>
          <w:sz w:val="24"/>
          <w:u w:val="none"/>
        </w:rPr>
        <w:t>       </w:t>
      </w:r>
      <w:r>
        <w:rPr>
          <w:rFonts w:hint="eastAsia" w:ascii="Calibri" w:hAnsi="Calibri" w:cs="Calibri"/>
          <w:color w:val="000000"/>
          <w:spacing w:val="0"/>
          <w:w w:val="96"/>
          <w:sz w:val="24"/>
          <w:u w:val="none"/>
          <w:lang w:val="en-US" w:eastAsia="zh-CN"/>
        </w:rPr>
        <w:t xml:space="preserve">  </w:t>
      </w:r>
      <w:r>
        <w:rPr>
          <w:rFonts w:ascii="Arial" w:hAnsi="Arial" w:cs="Arial"/>
          <w:b/>
          <w:color w:val="000000"/>
          <w:spacing w:val="0"/>
          <w:w w:val="91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1"/>
          <w:w w:val="91"/>
          <w:position w:val="0"/>
          <w:sz w:val="19"/>
          <w:u w:val="none"/>
        </w:rPr>
        <w:t>.</w:t>
      </w:r>
    </w:p>
    <w:p>
      <w:pPr>
        <w:widowControl/>
        <w:jc w:val="left"/>
        <w:sectPr>
          <w:type w:val="continuous"/>
          <w:pgSz w:w="11900" w:h="16820"/>
          <w:pgMar w:top="0" w:right="0" w:bottom="0" w:left="0" w:header="0" w:footer="0" w:gutter="0"/>
          <w:cols w:equalWidth="0" w:num="2">
            <w:col w:w="8490" w:space="0"/>
            <w:col w:w="3410"/>
          </w:cols>
          <w:docGrid w:type="lines" w:linePitch="312" w:charSpace="0"/>
        </w:sectPr>
      </w:pPr>
    </w:p>
    <w:p>
      <w:pPr>
        <w:spacing w:before="0" w:after="0" w:line="260" w:lineRule="exact"/>
        <w:ind w:left="1036" w:firstLine="5206"/>
        <w:jc w:val="left"/>
      </w:pP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68515-49-1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</w:p>
    <w:p>
      <w:pPr>
        <w:tabs>
          <w:tab w:val="left" w:pos="6348"/>
          <w:tab w:val="left" w:pos="8490"/>
          <w:tab w:val="left" w:pos="10338"/>
        </w:tabs>
        <w:spacing w:before="0" w:after="0" w:line="260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邻苯二甲酸二甲酯</w:t>
      </w:r>
      <w:r>
        <w:rPr>
          <w:rFonts w:ascii="Calibri" w:hAnsi="Calibri" w:cs="Calibri"/>
          <w:b/>
          <w:color w:val="000000"/>
          <w:spacing w:val="0"/>
          <w:w w:val="8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(DMP)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131-11-3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%(w/w)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ascii="Calibri" w:hAnsi="Calibri" w:cs="Calibri"/>
          <w:color w:val="000000"/>
          <w:spacing w:val="0"/>
          <w:w w:val="88"/>
          <w:sz w:val="24"/>
          <w:u w:val="none"/>
        </w:rPr>
        <w:t>  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0.003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</w:p>
    <w:p>
      <w:pPr>
        <w:tabs>
          <w:tab w:val="left" w:pos="6401"/>
          <w:tab w:val="left" w:pos="8490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邻苯二甲酸二乙酯</w:t>
      </w:r>
      <w:r>
        <w:rPr>
          <w:rFonts w:ascii="Calibri" w:hAnsi="Calibri" w:cs="Calibri"/>
          <w:b/>
          <w:color w:val="000000"/>
          <w:spacing w:val="0"/>
          <w:w w:val="8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(DEP)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84-66-2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%(w/w)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ascii="Calibri" w:hAnsi="Calibri" w:cs="Calibri"/>
          <w:color w:val="000000"/>
          <w:spacing w:val="0"/>
          <w:w w:val="88"/>
          <w:sz w:val="24"/>
          <w:u w:val="none"/>
        </w:rPr>
        <w:t>  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0.003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</w:p>
    <w:p>
      <w:pPr>
        <w:tabs>
          <w:tab w:val="left" w:pos="6401"/>
          <w:tab w:val="left" w:pos="8490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邻苯二甲酸二异丁酯</w:t>
      </w:r>
      <w:r>
        <w:rPr>
          <w:rFonts w:ascii="Calibri" w:hAnsi="Calibri" w:cs="Calibri"/>
          <w:b/>
          <w:color w:val="000000"/>
          <w:spacing w:val="0"/>
          <w:w w:val="8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(DIBP)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84-69-5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%(w/w)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ascii="Calibri" w:hAnsi="Calibri" w:cs="Calibri"/>
          <w:color w:val="000000"/>
          <w:spacing w:val="0"/>
          <w:w w:val="88"/>
          <w:sz w:val="24"/>
          <w:u w:val="none"/>
        </w:rPr>
        <w:t>  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0.003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</w:p>
    <w:p>
      <w:pPr>
        <w:tabs>
          <w:tab w:val="left" w:pos="6401"/>
          <w:tab w:val="left" w:pos="8490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邻苯二甲酸二壬酯</w:t>
      </w:r>
      <w:r>
        <w:rPr>
          <w:rFonts w:ascii="Calibri" w:hAnsi="Calibri" w:cs="Calibri"/>
          <w:b/>
          <w:color w:val="000000"/>
          <w:spacing w:val="0"/>
          <w:w w:val="8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(DNP)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84-76-4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%(w/w)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ascii="Calibri" w:hAnsi="Calibri" w:cs="Calibri"/>
          <w:color w:val="000000"/>
          <w:spacing w:val="0"/>
          <w:w w:val="88"/>
          <w:sz w:val="24"/>
          <w:u w:val="none"/>
        </w:rPr>
        <w:t>  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0.003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</w:p>
    <w:p>
      <w:pPr>
        <w:tabs>
          <w:tab w:val="left" w:pos="6242"/>
          <w:tab w:val="left" w:pos="8490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邻苯二甲酸二异辛酯</w:t>
      </w:r>
      <w:r>
        <w:rPr>
          <w:rFonts w:ascii="Calibri" w:hAnsi="Calibri" w:cs="Calibri"/>
          <w:b/>
          <w:color w:val="000000"/>
          <w:spacing w:val="0"/>
          <w:w w:val="8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(DIOP)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27554-26-3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%(w/w)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ascii="Calibri" w:hAnsi="Calibri" w:cs="Calibri"/>
          <w:color w:val="000000"/>
          <w:spacing w:val="0"/>
          <w:w w:val="88"/>
          <w:sz w:val="24"/>
          <w:u w:val="none"/>
        </w:rPr>
        <w:t>  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0.010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</w:p>
    <w:p>
      <w:pPr>
        <w:tabs>
          <w:tab w:val="left" w:pos="6348"/>
          <w:tab w:val="left" w:pos="8490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邻苯二甲酸二丙酯</w:t>
      </w:r>
      <w:r>
        <w:rPr>
          <w:rFonts w:ascii="Calibri" w:hAnsi="Calibri" w:cs="Calibri"/>
          <w:b/>
          <w:color w:val="000000"/>
          <w:spacing w:val="0"/>
          <w:w w:val="8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(DPrP)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131-16-8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%(w/w)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ascii="Calibri" w:hAnsi="Calibri" w:cs="Calibri"/>
          <w:color w:val="000000"/>
          <w:spacing w:val="0"/>
          <w:w w:val="88"/>
          <w:sz w:val="24"/>
          <w:u w:val="none"/>
        </w:rPr>
        <w:t>  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0.003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</w:p>
    <w:p>
      <w:pPr>
        <w:tabs>
          <w:tab w:val="left" w:pos="6401"/>
          <w:tab w:val="left" w:pos="8490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邻苯二甲酸二环己酯</w:t>
      </w:r>
      <w:r>
        <w:rPr>
          <w:rFonts w:ascii="Calibri" w:hAnsi="Calibri" w:cs="Calibri"/>
          <w:b/>
          <w:color w:val="000000"/>
          <w:spacing w:val="0"/>
          <w:w w:val="8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(DCHP)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84-61-7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%(w/w)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ascii="Calibri" w:hAnsi="Calibri" w:cs="Calibri"/>
          <w:color w:val="000000"/>
          <w:spacing w:val="0"/>
          <w:w w:val="88"/>
          <w:sz w:val="24"/>
          <w:u w:val="none"/>
        </w:rPr>
        <w:t>  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0.003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</w:p>
    <w:p>
      <w:pPr>
        <w:tabs>
          <w:tab w:val="left" w:pos="6348"/>
          <w:tab w:val="left" w:pos="8490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邻苯二甲酸二正戊酯</w:t>
      </w:r>
      <w:r>
        <w:rPr>
          <w:rFonts w:ascii="Calibri" w:hAnsi="Calibri" w:cs="Calibri"/>
          <w:b/>
          <w:color w:val="000000"/>
          <w:spacing w:val="0"/>
          <w:w w:val="8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(DnPP)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131-18-0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%(w/w)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ascii="Calibri" w:hAnsi="Calibri" w:cs="Calibri"/>
          <w:color w:val="000000"/>
          <w:spacing w:val="0"/>
          <w:w w:val="88"/>
          <w:sz w:val="24"/>
          <w:u w:val="none"/>
        </w:rPr>
        <w:t>  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0.003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</w:p>
    <w:p>
      <w:pPr>
        <w:tabs>
          <w:tab w:val="left" w:pos="6348"/>
          <w:tab w:val="left" w:pos="8490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邻苯二甲酸二苄酯</w:t>
      </w:r>
      <w:r>
        <w:rPr>
          <w:rFonts w:ascii="Calibri" w:hAnsi="Calibri" w:cs="Calibri"/>
          <w:b/>
          <w:color w:val="000000"/>
          <w:spacing w:val="0"/>
          <w:w w:val="8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(DBzP)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523-31-9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%(w/w)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ascii="Calibri" w:hAnsi="Calibri" w:cs="Calibri"/>
          <w:color w:val="000000"/>
          <w:spacing w:val="0"/>
          <w:w w:val="88"/>
          <w:sz w:val="24"/>
          <w:u w:val="none"/>
        </w:rPr>
        <w:t>  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0.003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</w:p>
    <w:p>
      <w:pPr>
        <w:tabs>
          <w:tab w:val="left" w:pos="6401"/>
          <w:tab w:val="left" w:pos="8490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邻苯二甲酸二苯酯</w:t>
      </w:r>
      <w:r>
        <w:rPr>
          <w:rFonts w:ascii="Calibri" w:hAnsi="Calibri" w:cs="Calibri"/>
          <w:b/>
          <w:color w:val="000000"/>
          <w:spacing w:val="0"/>
          <w:w w:val="8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(DPhP)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84-62-8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%(w/w)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ascii="Calibri" w:hAnsi="Calibri" w:cs="Calibri"/>
          <w:color w:val="000000"/>
          <w:spacing w:val="0"/>
          <w:w w:val="88"/>
          <w:sz w:val="24"/>
          <w:u w:val="none"/>
        </w:rPr>
        <w:t>  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0.003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</w:p>
    <w:p>
      <w:pPr>
        <w:tabs>
          <w:tab w:val="left" w:pos="6401"/>
          <w:tab w:val="left" w:pos="8490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邻苯二甲酸二正己酯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 </w:t>
      </w:r>
      <w:r>
        <w:rPr>
          <w:rFonts w:ascii="Calibri" w:hAnsi="Calibri" w:cs="Calibri"/>
          <w:b/>
          <w:color w:val="000000"/>
          <w:spacing w:val="0"/>
          <w:w w:val="8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(DnHP)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84-75-3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%(w/w)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ascii="Calibri" w:hAnsi="Calibri" w:cs="Calibri"/>
          <w:color w:val="000000"/>
          <w:spacing w:val="0"/>
          <w:w w:val="88"/>
          <w:sz w:val="24"/>
          <w:u w:val="none"/>
        </w:rPr>
        <w:t>  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0.003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</w:p>
    <w:p>
      <w:pPr>
        <w:spacing w:before="0" w:after="0" w:line="240" w:lineRule="exact"/>
        <w:ind w:left="1036" w:firstLine="0"/>
      </w:pPr>
    </w:p>
    <w:p>
      <w:pPr>
        <w:spacing w:before="0" w:after="0" w:line="318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备注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: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widowControl/>
        <w:jc w:val="left"/>
        <w:sectPr>
          <w:type w:val="continuous"/>
          <w:pgSz w:w="11900" w:h="16820"/>
          <w:pgMar w:top="0" w:right="0" w:bottom="0" w:left="0" w:header="0" w:footer="0" w:gutter="0"/>
          <w:cols w:equalWidth="0" w:num="1">
            <w:col w:w="11900"/>
          </w:cols>
          <w:docGrid w:type="lines" w:linePitch="312" w:charSpace="0"/>
        </w:sectPr>
      </w:pPr>
    </w:p>
    <w:p>
      <w:pPr>
        <w:spacing w:before="0" w:after="0" w:line="240" w:lineRule="exact"/>
      </w:pPr>
      <w:bookmarkStart w:id="4" w:name="5"/>
      <w:bookmarkEnd w:id="4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442" w:lineRule="exact"/>
      </w:pPr>
    </w:p>
    <w:p>
      <w:pPr>
        <w:tabs>
          <w:tab w:val="left" w:pos="4216"/>
          <w:tab w:val="left" w:pos="7301"/>
        </w:tabs>
        <w:spacing w:before="0" w:after="0" w:line="375" w:lineRule="exact"/>
        <w:ind w:left="1036" w:firstLine="0"/>
        <w:jc w:val="left"/>
      </w:pPr>
      <w:r>
        <w:pict>
          <v:shape id="imagerId17" o:spid="_x0000_s2119" o:spt="75" type="#_x0000_t75" style="position:absolute;left:0pt;margin-left:51pt;margin-top:26pt;height:62pt;width:128pt;mso-position-horizontal-relative:page;mso-position-vertical-relative:page;z-index:-251655168;mso-width-relative:page;mso-height-relative:page;" filled="f" coordsize="21600,21600">
            <v:path/>
            <v:fill on="f" focussize="0,0"/>
            <v:stroke/>
            <v:imagedata r:id="rId7" o:title=""/>
            <o:lock v:ext="edit" aspectratio="t"/>
          </v:shape>
        </w:pict>
      </w:r>
      <w:r>
        <w:pict>
          <v:shape id="imagerId18" o:spid="_x0000_s2120" o:spt="75" type="#_x0000_t75" style="position:absolute;left:0pt;margin-left:51pt;margin-top:736pt;height:105pt;width:544pt;mso-position-horizontal-relative:page;mso-position-vertical-relative:page;z-index:-251655168;mso-width-relative:page;mso-height-relative:page;" filled="f" coordsize="21600,21600">
            <v:path/>
            <v:fill on="f" focussize="0,0"/>
            <v:stroke/>
            <v:imagedata r:id="rId8" o:title=""/>
            <o:lock v:ext="edit" aspectratio="t"/>
          </v:shape>
        </w:pict>
      </w:r>
      <w:r>
        <w:pict>
          <v:shape id="WS_polygon148" o:spid="_x0000_s2121" o:spt="12" type="#_x0000_t12" style="position:absolute;left:0pt;margin-left:51.8pt;margin-top:326.5pt;height:0.45pt;width:50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149" o:spid="_x0000_s2122" o:spt="12" type="#_x0000_t12" style="position:absolute;left:0pt;margin-left:101.8pt;margin-top:326.65pt;height:0.5pt;width:32.3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168" o:spid="_x0000_s2123" o:spt="12" type="#_x0000_t12" style="position:absolute;left:0pt;margin-left:96.8pt;margin-top:382.35pt;height:0.5pt;width:2.8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pict>
          <v:shape id="WS_polygon170" o:spid="_x0000_s2124" o:spt="12" type="#_x0000_t12" style="position:absolute;left:0pt;margin-left:320.35pt;margin-top:382.35pt;height:0.5pt;width:41.1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173" o:spid="_x0000_s2125" o:spt="12" type="#_x0000_t12" style="position:absolute;left:0pt;margin-left:432pt;margin-top:382.2pt;height:0.45pt;width:20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174" o:spid="_x0000_s2126" o:spt="12" type="#_x0000_t12" style="position:absolute;left:0pt;margin-left:452pt;margin-top:382.35pt;height:0.5pt;width:2.7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pict>
          <v:shape id="WS_polygon177" o:spid="_x0000_s2127" o:spt="12" type="#_x0000_t12" style="position:absolute;left:0pt;margin-left:473.8pt;margin-top:382.35pt;height:0.5pt;width:21.1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178" o:spid="_x0000_s2128" o:spt="12" type="#_x0000_t12" style="position:absolute;left:0pt;margin-left:494.9pt;margin-top:382.35pt;height:0.5pt;width:2.8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pict>
          <v:shape id="WS_polygon181" o:spid="_x0000_s2129" o:spt="12" type="#_x0000_t12" style="position:absolute;left:0pt;margin-left:518.05pt;margin-top:382.35pt;height:0.5pt;width:16.6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182" o:spid="_x0000_s2130" o:spt="12" type="#_x0000_t12" style="position:absolute;left:0pt;margin-left:534.7pt;margin-top:382.35pt;height:0.5pt;width:2.75pt;mso-position-horizontal-relative:page;mso-position-vertical-relative:page;z-index:1024;mso-width-relative:page;mso-height-relative:page;" stroked="t" coordsize="21600,21600">
            <v:path/>
            <v:fill opacity="0f" focussize="0,0"/>
            <v:stroke weight="0pt" color="#FFFFFF" joinstyle="miter"/>
            <v:imagedata o:title=""/>
            <o:lock v:ext="edit"/>
          </v:shape>
        </w:pict>
      </w:r>
      <w:r>
        <w:rPr>
          <w:rFonts w:ascii="宋体" w:hAnsi="宋体" w:cs="宋体"/>
          <w:b/>
          <w:color w:val="000000"/>
          <w:spacing w:val="-7"/>
          <w:w w:val="83"/>
          <w:position w:val="1"/>
          <w:sz w:val="28"/>
          <w:u w:val="none"/>
        </w:rPr>
        <w:t>测试报告</w:t>
      </w:r>
      <w:r>
        <w:rPr>
          <w:rFonts w:ascii="Arial" w:hAnsi="Arial" w:cs="Arial"/>
          <w:b/>
          <w:color w:val="FFFFFF"/>
          <w:spacing w:val="-7"/>
          <w:w w:val="83"/>
          <w:position w:val="0"/>
          <w:sz w:val="28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No.</w:t>
      </w:r>
      <w:r>
        <w:rPr>
          <w:rFonts w:ascii="Calibri" w:hAnsi="Calibri" w:cs="Calibri"/>
          <w:b/>
          <w:color w:val="000000"/>
          <w:spacing w:val="0"/>
          <w:w w:val="8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CANEC</w:t>
      </w:r>
      <w:r>
        <w:rPr>
          <w:rFonts w:hint="eastAsia" w:ascii="Arial" w:hAnsi="Arial" w:cs="Arial"/>
          <w:b/>
          <w:color w:val="000000"/>
          <w:spacing w:val="-5"/>
          <w:w w:val="83"/>
          <w:position w:val="1"/>
          <w:sz w:val="20"/>
          <w:u w:val="none"/>
          <w:lang w:val="en-US" w:eastAsia="zh-CN"/>
        </w:rPr>
        <w:t>1823585302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日期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:</w:t>
      </w:r>
      <w:r>
        <w:rPr>
          <w:rFonts w:ascii="Calibri" w:hAnsi="Calibri" w:cs="Calibri"/>
          <w:b/>
          <w:color w:val="000000"/>
          <w:spacing w:val="0"/>
          <w:w w:val="8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201</w:t>
      </w:r>
      <w:r>
        <w:rPr>
          <w:rFonts w:hint="eastAsia" w:ascii="Arial" w:hAnsi="Arial" w:cs="Arial"/>
          <w:b/>
          <w:color w:val="000000"/>
          <w:spacing w:val="-5"/>
          <w:w w:val="83"/>
          <w:position w:val="1"/>
          <w:sz w:val="20"/>
          <w:u w:val="none"/>
          <w:lang w:val="en-US" w:eastAsia="zh-CN"/>
        </w:rPr>
        <w:t>8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年</w:t>
      </w:r>
      <w:r>
        <w:rPr>
          <w:rFonts w:hint="eastAsia" w:ascii="宋体" w:hAnsi="宋体" w:cs="宋体"/>
          <w:b/>
          <w:color w:val="000000"/>
          <w:spacing w:val="-5"/>
          <w:w w:val="83"/>
          <w:position w:val="2"/>
          <w:sz w:val="20"/>
          <w:u w:val="none"/>
          <w:lang w:val="en-US" w:eastAsia="zh-CN"/>
        </w:rPr>
        <w:t>03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月</w:t>
      </w:r>
      <w:r>
        <w:rPr>
          <w:rFonts w:hint="eastAsia" w:ascii="宋体" w:hAnsi="宋体" w:cs="宋体"/>
          <w:b/>
          <w:color w:val="000000"/>
          <w:spacing w:val="-5"/>
          <w:w w:val="83"/>
          <w:position w:val="2"/>
          <w:sz w:val="20"/>
          <w:u w:val="none"/>
          <w:lang w:val="en-US" w:eastAsia="zh-CN"/>
        </w:rPr>
        <w:t>16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日</w:t>
      </w:r>
      <w:r>
        <w:rPr>
          <w:rFonts w:ascii="Arial" w:hAnsi="Arial" w:cs="Arial"/>
          <w:b/>
          <w:color w:val="FFFFFF"/>
          <w:spacing w:val="-5"/>
          <w:w w:val="83"/>
          <w:position w:val="1"/>
          <w:sz w:val="20"/>
          <w:u w:val="none"/>
        </w:rPr>
        <w:t>.</w:t>
      </w:r>
      <w:r>
        <w:rPr>
          <w:rFonts w:ascii="Calibri" w:hAnsi="Calibri" w:cs="Calibri"/>
          <w:color w:val="000000"/>
          <w:spacing w:val="0"/>
          <w:w w:val="88"/>
          <w:sz w:val="24"/>
          <w:u w:val="none"/>
        </w:rPr>
        <w:t>   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第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5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页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,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共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10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页</w:t>
      </w:r>
      <w:r>
        <w:rPr>
          <w:rFonts w:ascii="Arial" w:hAnsi="Arial" w:cs="Arial"/>
          <w:b/>
          <w:color w:val="FFFFFF"/>
          <w:spacing w:val="-5"/>
          <w:w w:val="83"/>
          <w:position w:val="1"/>
          <w:sz w:val="20"/>
          <w:u w:val="none"/>
        </w:rPr>
        <w:t>.</w:t>
      </w:r>
    </w:p>
    <w:p>
      <w:pPr>
        <w:spacing w:before="0" w:after="0" w:line="473" w:lineRule="exact"/>
        <w:ind w:left="1036" w:firstLine="868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(1)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DBP,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BBP,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DEHP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参考信息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: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1907/2006/EC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Reach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附录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XVII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的修正指令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——552/2009/EC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第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51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条</w:t>
      </w:r>
    </w:p>
    <w:p>
      <w:pPr>
        <w:spacing w:before="0" w:after="0" w:line="260" w:lineRule="exact"/>
        <w:ind w:left="1036" w:firstLine="924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 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 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(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前身为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2005/84/EC)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的要求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:</w:t>
      </w:r>
    </w:p>
    <w:p>
      <w:pPr>
        <w:spacing w:before="0" w:after="0" w:line="272" w:lineRule="exact"/>
        <w:ind w:left="1036" w:firstLine="924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 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 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i)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不允许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DBP</w:t>
      </w:r>
      <w:r>
        <w:rPr>
          <w:rFonts w:ascii="Arial Unicode MS" w:hAnsi="Arial Unicode MS" w:cs="Arial Unicode MS"/>
          <w:b/>
          <w:color w:val="000000"/>
          <w:spacing w:val="-6"/>
          <w:w w:val="93"/>
          <w:position w:val="1"/>
          <w:sz w:val="20"/>
          <w:u w:val="none"/>
        </w:rPr>
        <w:t>，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BBP,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DEHP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质量浓度高于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0.1%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的可塑性物料用于玩具和儿童护理品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272" w:lineRule="exact"/>
        <w:ind w:left="1036" w:firstLine="924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 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 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ii)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当玩具和儿童护理品中的可塑性物料含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DBP,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BBP,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DEHP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质量浓度高于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0.1%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时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,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不得投放市场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272" w:lineRule="exact"/>
        <w:ind w:left="1036" w:firstLine="924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 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 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详细信息请参见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Regulation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(EC)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No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552/2009</w:t>
      </w:r>
    </w:p>
    <w:p>
      <w:pPr>
        <w:spacing w:before="0" w:after="0" w:line="272" w:lineRule="exact"/>
        <w:ind w:left="1036" w:firstLine="868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(2)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DINP,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DNOP,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DIDP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参考信息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: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1907/2006/EC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Reach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附录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XVII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的修正指令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——552/2009/EC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第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52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条</w:t>
      </w:r>
    </w:p>
    <w:p>
      <w:pPr>
        <w:spacing w:before="0" w:after="0" w:line="272" w:lineRule="exact"/>
        <w:ind w:left="1036" w:firstLine="924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 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 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(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前身为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2005/84/EC)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的要求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:</w:t>
      </w:r>
    </w:p>
    <w:p>
      <w:pPr>
        <w:spacing w:before="0" w:after="0" w:line="272" w:lineRule="exact"/>
        <w:ind w:left="1036" w:firstLine="924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 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 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i)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不允许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DINP,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DNOP,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DIDP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质量浓度高于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0.1%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的可塑性物料用于可放入儿童口中的玩具和儿童</w:t>
      </w:r>
    </w:p>
    <w:p>
      <w:pPr>
        <w:spacing w:before="0" w:after="0" w:line="272" w:lineRule="exact"/>
        <w:ind w:left="1036" w:firstLine="924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 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 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护理品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272" w:lineRule="exact"/>
        <w:ind w:left="1036" w:firstLine="924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 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 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ii)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当可放入儿童口中的玩具和儿童护理品中的可塑性物料含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DINP,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DNOP,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DIDP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质量浓度高于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0.1%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时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,</w:t>
      </w:r>
    </w:p>
    <w:p>
      <w:pPr>
        <w:spacing w:before="0" w:after="0" w:line="272" w:lineRule="exact"/>
        <w:ind w:left="1036" w:firstLine="924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 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 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不得投放市场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272" w:lineRule="exact"/>
        <w:ind w:left="1036" w:firstLine="924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 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 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详细信息请参见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Regulation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(EC)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No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552/2009.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240" w:lineRule="exact"/>
        <w:ind w:left="1036" w:firstLine="924"/>
      </w:pPr>
    </w:p>
    <w:p>
      <w:pPr>
        <w:spacing w:before="0" w:after="0" w:line="377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多环芳香烃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(PAHs)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single"/>
        </w:rPr>
        <w:t>.</w:t>
      </w:r>
    </w:p>
    <w:p>
      <w:pPr>
        <w:spacing w:before="0" w:after="0" w:line="240" w:lineRule="exact"/>
        <w:ind w:left="1036" w:firstLine="0"/>
      </w:pPr>
    </w:p>
    <w:p>
      <w:pPr>
        <w:tabs>
          <w:tab w:val="left" w:pos="2453"/>
        </w:tabs>
        <w:spacing w:before="0" w:after="0" w:line="288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测试方法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: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参考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AfPS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GS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2"/>
          <w:w w:val="93"/>
          <w:position w:val="0"/>
          <w:sz w:val="20"/>
          <w:u w:val="none"/>
        </w:rPr>
        <w:t>2014:01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20"/>
          <w:u w:val="none"/>
        </w:rPr>
        <w:t>PAK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测试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,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采用</w:t>
      </w:r>
      <w:r>
        <w:rPr>
          <w:rFonts w:ascii="Calibri" w:hAnsi="Calibri" w:cs="Calibri"/>
          <w:b/>
          <w:color w:val="000000"/>
          <w:spacing w:val="0"/>
          <w:w w:val="9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20"/>
          <w:u w:val="none"/>
        </w:rPr>
        <w:t>GC-MS</w:t>
      </w:r>
      <w:r>
        <w:rPr>
          <w:rFonts w:ascii="宋体" w:hAnsi="宋体" w:cs="宋体"/>
          <w:b/>
          <w:color w:val="000000"/>
          <w:spacing w:val="-6"/>
          <w:w w:val="93"/>
          <w:position w:val="1"/>
          <w:sz w:val="20"/>
          <w:u w:val="none"/>
        </w:rPr>
        <w:t>进行分析</w:t>
      </w:r>
      <w:r>
        <w:rPr>
          <w:rFonts w:ascii="MS Shell Dlg" w:hAnsi="MS Shell Dlg" w:cs="MS Shell Dlg"/>
          <w:b/>
          <w:color w:val="000000"/>
          <w:spacing w:val="-18"/>
          <w:w w:val="93"/>
          <w:position w:val="1"/>
          <w:sz w:val="20"/>
          <w:u w:val="none"/>
        </w:rPr>
        <w:t>。</w:t>
      </w:r>
      <w:r>
        <w:rPr>
          <w:rFonts w:ascii="Arial" w:hAnsi="Arial" w:cs="Arial"/>
          <w:b/>
          <w:color w:val="FFFFFF"/>
          <w:spacing w:val="0"/>
          <w:w w:val="93"/>
          <w:position w:val="0"/>
          <w:sz w:val="20"/>
          <w:u w:val="none"/>
        </w:rPr>
        <w:t>.</w:t>
      </w:r>
    </w:p>
    <w:p>
      <w:pPr>
        <w:spacing w:before="0" w:after="0" w:line="240" w:lineRule="exact"/>
        <w:ind w:left="1036" w:firstLine="0"/>
      </w:pPr>
    </w:p>
    <w:p>
      <w:pPr>
        <w:tabs>
          <w:tab w:val="left" w:pos="6407"/>
          <w:tab w:val="left" w:pos="8640"/>
          <w:tab w:val="left" w:pos="9476"/>
          <w:tab w:val="left" w:pos="10361"/>
        </w:tabs>
        <w:spacing w:before="0" w:after="0" w:line="346" w:lineRule="exact"/>
        <w:ind w:left="1036" w:firstLine="100"/>
        <w:jc w:val="left"/>
      </w:pPr>
      <w:r>
        <w:rPr>
          <w:rFonts w:ascii="宋体" w:hAnsi="宋体" w:cs="宋体"/>
          <w:b/>
          <w:color w:val="000000"/>
          <w:spacing w:val="-6"/>
          <w:w w:val="91"/>
          <w:position w:val="1"/>
          <w:sz w:val="20"/>
          <w:u w:val="single"/>
        </w:rPr>
        <w:t>测试项目</w:t>
      </w:r>
      <w:r>
        <w:rPr>
          <w:rFonts w:ascii="Arial" w:hAnsi="Arial" w:cs="Arial"/>
          <w:b/>
          <w:color w:val="FFFFFF"/>
          <w:spacing w:val="0"/>
          <w:w w:val="91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1"/>
          <w:position w:val="0"/>
          <w:sz w:val="20"/>
          <w:u w:val="none"/>
        </w:rPr>
        <w:t>CAS</w:t>
      </w:r>
      <w:r>
        <w:rPr>
          <w:rFonts w:ascii="Calibri" w:hAnsi="Calibri" w:cs="Calibri"/>
          <w:b/>
          <w:color w:val="000000"/>
          <w:spacing w:val="0"/>
          <w:w w:val="96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1"/>
          <w:position w:val="0"/>
          <w:sz w:val="20"/>
          <w:u w:val="none"/>
        </w:rPr>
        <w:t>NO.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6"/>
          <w:w w:val="91"/>
          <w:position w:val="1"/>
          <w:sz w:val="20"/>
          <w:u w:val="none"/>
        </w:rPr>
        <w:t>单位</w:t>
      </w:r>
      <w:r>
        <w:rPr>
          <w:rFonts w:ascii="Arial" w:hAnsi="Arial" w:cs="Arial"/>
          <w:b/>
          <w:color w:val="FFFFFF"/>
          <w:spacing w:val="0"/>
          <w:w w:val="91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1"/>
          <w:w w:val="91"/>
          <w:position w:val="0"/>
          <w:sz w:val="20"/>
          <w:u w:val="none"/>
        </w:rPr>
        <w:t>MDL</w:t>
      </w:r>
      <w:r>
        <w:rPr>
          <w:rFonts w:ascii="Arial" w:hAnsi="Arial" w:cs="Arial"/>
          <w:b/>
          <w:color w:val="FFFFFF"/>
          <w:spacing w:val="0"/>
          <w:w w:val="91"/>
          <w:position w:val="0"/>
          <w:sz w:val="20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2"/>
          <w:w w:val="91"/>
          <w:position w:val="0"/>
          <w:sz w:val="20"/>
          <w:u w:val="none"/>
        </w:rPr>
        <w:t>001</w:t>
      </w:r>
      <w:r>
        <w:rPr>
          <w:rFonts w:ascii="Arial" w:hAnsi="Arial" w:cs="Arial"/>
          <w:b/>
          <w:color w:val="FFFFFF"/>
          <w:spacing w:val="0"/>
          <w:w w:val="91"/>
          <w:position w:val="0"/>
          <w:sz w:val="20"/>
          <w:u w:val="none"/>
        </w:rPr>
        <w:t>.</w:t>
      </w:r>
    </w:p>
    <w:p>
      <w:pPr>
        <w:tabs>
          <w:tab w:val="left" w:pos="6401"/>
          <w:tab w:val="left" w:pos="8542"/>
          <w:tab w:val="left" w:pos="9493"/>
          <w:tab w:val="left" w:pos="10338"/>
        </w:tabs>
        <w:spacing w:before="0" w:after="0" w:line="265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0"/>
          <w:position w:val="1"/>
          <w:sz w:val="19"/>
          <w:u w:val="none"/>
        </w:rPr>
        <w:t>萘</w:t>
      </w:r>
      <w:r>
        <w:rPr>
          <w:rFonts w:ascii="Calibri" w:hAnsi="Calibri" w:cs="Calibri"/>
          <w:b/>
          <w:color w:val="000000"/>
          <w:spacing w:val="0"/>
          <w:w w:val="95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0"/>
          <w:position w:val="0"/>
          <w:sz w:val="19"/>
          <w:u w:val="none"/>
        </w:rPr>
        <w:t>(NAP)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0"/>
          <w:position w:val="0"/>
          <w:sz w:val="19"/>
          <w:u w:val="none"/>
        </w:rPr>
        <w:t>91-20-3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0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0"/>
          <w:position w:val="0"/>
          <w:sz w:val="19"/>
          <w:u w:val="none"/>
        </w:rPr>
        <w:t>0.1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0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</w:p>
    <w:p>
      <w:pPr>
        <w:tabs>
          <w:tab w:val="left" w:pos="6348"/>
          <w:tab w:val="left" w:pos="8542"/>
          <w:tab w:val="left" w:pos="9493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0"/>
          <w:position w:val="1"/>
          <w:sz w:val="19"/>
          <w:u w:val="none"/>
        </w:rPr>
        <w:t>苊烯</w:t>
      </w:r>
      <w:r>
        <w:rPr>
          <w:rFonts w:ascii="Arial" w:hAnsi="Arial" w:cs="Arial"/>
          <w:b/>
          <w:color w:val="000000"/>
          <w:spacing w:val="-1"/>
          <w:w w:val="90"/>
          <w:position w:val="0"/>
          <w:sz w:val="19"/>
          <w:u w:val="none"/>
        </w:rPr>
        <w:t>(ANY)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0"/>
          <w:position w:val="0"/>
          <w:sz w:val="19"/>
          <w:u w:val="none"/>
        </w:rPr>
        <w:t>208-96-8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0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0"/>
          <w:position w:val="0"/>
          <w:sz w:val="19"/>
          <w:u w:val="none"/>
        </w:rPr>
        <w:t>0.1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0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</w:p>
    <w:p>
      <w:pPr>
        <w:tabs>
          <w:tab w:val="left" w:pos="6401"/>
          <w:tab w:val="left" w:pos="8542"/>
          <w:tab w:val="left" w:pos="9493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89"/>
          <w:position w:val="1"/>
          <w:sz w:val="19"/>
          <w:u w:val="none"/>
        </w:rPr>
        <w:t>苊</w:t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(</w:t>
      </w:r>
      <w:r>
        <w:rPr>
          <w:rFonts w:ascii="宋体" w:hAnsi="宋体" w:cs="宋体"/>
          <w:b/>
          <w:color w:val="000000"/>
          <w:spacing w:val="-5"/>
          <w:w w:val="89"/>
          <w:position w:val="1"/>
          <w:sz w:val="19"/>
          <w:u w:val="none"/>
        </w:rPr>
        <w:t>萘嵌戊烷</w:t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)</w:t>
      </w:r>
      <w:r>
        <w:rPr>
          <w:rFonts w:ascii="Calibri" w:hAnsi="Calibri" w:cs="Calibri"/>
          <w:b/>
          <w:color w:val="000000"/>
          <w:spacing w:val="0"/>
          <w:w w:val="94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(ANA)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83-32-9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0.1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</w:p>
    <w:p>
      <w:pPr>
        <w:tabs>
          <w:tab w:val="left" w:pos="6401"/>
          <w:tab w:val="left" w:pos="8542"/>
          <w:tab w:val="left" w:pos="9493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0"/>
          <w:position w:val="1"/>
          <w:sz w:val="19"/>
          <w:u w:val="none"/>
        </w:rPr>
        <w:t>芴</w:t>
      </w:r>
      <w:r>
        <w:rPr>
          <w:rFonts w:ascii="Calibri" w:hAnsi="Calibri" w:cs="Calibri"/>
          <w:b/>
          <w:color w:val="000000"/>
          <w:spacing w:val="0"/>
          <w:w w:val="95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0"/>
          <w:position w:val="0"/>
          <w:sz w:val="19"/>
          <w:u w:val="none"/>
        </w:rPr>
        <w:t>(FLU)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0"/>
          <w:position w:val="0"/>
          <w:sz w:val="19"/>
          <w:u w:val="none"/>
        </w:rPr>
        <w:t>86-73-7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0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0"/>
          <w:position w:val="0"/>
          <w:sz w:val="19"/>
          <w:u w:val="none"/>
        </w:rPr>
        <w:t>0.1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0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</w:p>
    <w:p>
      <w:pPr>
        <w:tabs>
          <w:tab w:val="left" w:pos="6401"/>
          <w:tab w:val="left" w:pos="8542"/>
          <w:tab w:val="left" w:pos="9493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0"/>
          <w:position w:val="1"/>
          <w:sz w:val="19"/>
          <w:u w:val="none"/>
        </w:rPr>
        <w:t>菲</w:t>
      </w:r>
      <w:r>
        <w:rPr>
          <w:rFonts w:ascii="Calibri" w:hAnsi="Calibri" w:cs="Calibri"/>
          <w:b/>
          <w:color w:val="000000"/>
          <w:spacing w:val="0"/>
          <w:w w:val="95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0"/>
          <w:position w:val="0"/>
          <w:sz w:val="19"/>
          <w:u w:val="none"/>
        </w:rPr>
        <w:t>(PHE)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0"/>
          <w:position w:val="0"/>
          <w:sz w:val="19"/>
          <w:u w:val="none"/>
        </w:rPr>
        <w:t>85-01-8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0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0"/>
          <w:position w:val="0"/>
          <w:sz w:val="19"/>
          <w:u w:val="none"/>
        </w:rPr>
        <w:t>0.1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0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</w:p>
    <w:p>
      <w:pPr>
        <w:tabs>
          <w:tab w:val="left" w:pos="6348"/>
          <w:tab w:val="left" w:pos="8542"/>
          <w:tab w:val="left" w:pos="9493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0"/>
          <w:position w:val="1"/>
          <w:sz w:val="19"/>
          <w:u w:val="none"/>
        </w:rPr>
        <w:t>蒽</w:t>
      </w:r>
      <w:r>
        <w:rPr>
          <w:rFonts w:ascii="Calibri" w:hAnsi="Calibri" w:cs="Calibri"/>
          <w:b/>
          <w:color w:val="000000"/>
          <w:spacing w:val="0"/>
          <w:w w:val="95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0"/>
          <w:position w:val="0"/>
          <w:sz w:val="19"/>
          <w:u w:val="none"/>
        </w:rPr>
        <w:t>(ANT)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0"/>
          <w:position w:val="0"/>
          <w:sz w:val="19"/>
          <w:u w:val="none"/>
        </w:rPr>
        <w:t>120-12-7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0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0"/>
          <w:position w:val="0"/>
          <w:sz w:val="19"/>
          <w:u w:val="none"/>
        </w:rPr>
        <w:t>0.1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0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</w:p>
    <w:p>
      <w:pPr>
        <w:tabs>
          <w:tab w:val="left" w:pos="6348"/>
          <w:tab w:val="left" w:pos="8542"/>
          <w:tab w:val="left" w:pos="9493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0"/>
          <w:position w:val="1"/>
          <w:sz w:val="19"/>
          <w:u w:val="none"/>
        </w:rPr>
        <w:t>荧蒽</w:t>
      </w:r>
      <w:r>
        <w:rPr>
          <w:rFonts w:ascii="Calibri" w:hAnsi="Calibri" w:cs="Calibri"/>
          <w:b/>
          <w:color w:val="000000"/>
          <w:spacing w:val="0"/>
          <w:w w:val="95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0"/>
          <w:position w:val="0"/>
          <w:sz w:val="19"/>
          <w:u w:val="none"/>
        </w:rPr>
        <w:t>(FLT)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0"/>
          <w:position w:val="0"/>
          <w:sz w:val="19"/>
          <w:u w:val="none"/>
        </w:rPr>
        <w:t>206-44-0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0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0"/>
          <w:position w:val="0"/>
          <w:sz w:val="19"/>
          <w:u w:val="none"/>
        </w:rPr>
        <w:t>0.1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0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</w:p>
    <w:p>
      <w:pPr>
        <w:tabs>
          <w:tab w:val="left" w:pos="6348"/>
          <w:tab w:val="left" w:pos="8542"/>
          <w:tab w:val="left" w:pos="9493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0"/>
          <w:position w:val="1"/>
          <w:sz w:val="19"/>
          <w:u w:val="none"/>
        </w:rPr>
        <w:t>芘</w:t>
      </w:r>
      <w:r>
        <w:rPr>
          <w:rFonts w:ascii="Calibri" w:hAnsi="Calibri" w:cs="Calibri"/>
          <w:b/>
          <w:color w:val="000000"/>
          <w:spacing w:val="0"/>
          <w:w w:val="95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0"/>
          <w:position w:val="0"/>
          <w:sz w:val="19"/>
          <w:u w:val="none"/>
        </w:rPr>
        <w:t>(PYR)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0"/>
          <w:position w:val="0"/>
          <w:sz w:val="19"/>
          <w:u w:val="none"/>
        </w:rPr>
        <w:t>129-00-0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0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0"/>
          <w:position w:val="0"/>
          <w:sz w:val="19"/>
          <w:u w:val="none"/>
        </w:rPr>
        <w:t>0.1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0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</w:p>
    <w:p>
      <w:pPr>
        <w:tabs>
          <w:tab w:val="left" w:pos="6401"/>
          <w:tab w:val="left" w:pos="8542"/>
          <w:tab w:val="left" w:pos="9493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89"/>
          <w:position w:val="1"/>
          <w:sz w:val="19"/>
          <w:u w:val="none"/>
        </w:rPr>
        <w:t>苯并</w:t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(a)</w:t>
      </w:r>
      <w:r>
        <w:rPr>
          <w:rFonts w:ascii="宋体" w:hAnsi="宋体" w:cs="宋体"/>
          <w:b/>
          <w:color w:val="000000"/>
          <w:spacing w:val="-5"/>
          <w:w w:val="89"/>
          <w:position w:val="1"/>
          <w:sz w:val="19"/>
          <w:u w:val="none"/>
        </w:rPr>
        <w:t>蒽</w:t>
      </w:r>
      <w:r>
        <w:rPr>
          <w:rFonts w:ascii="Calibri" w:hAnsi="Calibri" w:cs="Calibri"/>
          <w:b/>
          <w:color w:val="000000"/>
          <w:spacing w:val="0"/>
          <w:w w:val="94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(BaA)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56-55-3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0.1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</w:p>
    <w:p>
      <w:pPr>
        <w:tabs>
          <w:tab w:val="left" w:pos="6348"/>
          <w:tab w:val="left" w:pos="8542"/>
          <w:tab w:val="left" w:pos="9493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8"/>
          <w:w w:val="90"/>
          <w:position w:val="1"/>
          <w:sz w:val="19"/>
          <w:u w:val="none"/>
        </w:rPr>
        <w:t>屈</w:t>
      </w:r>
      <w:r>
        <w:rPr>
          <w:rFonts w:ascii="Calibri" w:hAnsi="Calibri" w:cs="Calibri"/>
          <w:b/>
          <w:color w:val="000000"/>
          <w:spacing w:val="0"/>
          <w:w w:val="95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0"/>
          <w:position w:val="0"/>
          <w:sz w:val="19"/>
          <w:u w:val="none"/>
        </w:rPr>
        <w:t>(CHR)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0"/>
          <w:position w:val="0"/>
          <w:sz w:val="19"/>
          <w:u w:val="none"/>
        </w:rPr>
        <w:t>218-01-9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0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90"/>
          <w:position w:val="0"/>
          <w:sz w:val="19"/>
          <w:u w:val="none"/>
        </w:rPr>
        <w:t>0.1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0"/>
          <w:w w:val="90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1"/>
          <w:w w:val="90"/>
          <w:position w:val="0"/>
          <w:sz w:val="19"/>
          <w:u w:val="none"/>
        </w:rPr>
        <w:t>.</w:t>
      </w:r>
    </w:p>
    <w:p>
      <w:pPr>
        <w:tabs>
          <w:tab w:val="left" w:pos="6348"/>
          <w:tab w:val="left" w:pos="8542"/>
          <w:tab w:val="left" w:pos="9493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89"/>
          <w:position w:val="1"/>
          <w:sz w:val="19"/>
          <w:u w:val="none"/>
        </w:rPr>
        <w:t>苯并</w:t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(b)</w:t>
      </w:r>
      <w:r>
        <w:rPr>
          <w:rFonts w:ascii="宋体" w:hAnsi="宋体" w:cs="宋体"/>
          <w:b/>
          <w:color w:val="000000"/>
          <w:spacing w:val="-5"/>
          <w:w w:val="89"/>
          <w:position w:val="1"/>
          <w:sz w:val="19"/>
          <w:u w:val="none"/>
        </w:rPr>
        <w:t>荧蒽</w:t>
      </w:r>
      <w:r>
        <w:rPr>
          <w:rFonts w:ascii="Calibri" w:hAnsi="Calibri" w:cs="Calibri"/>
          <w:b/>
          <w:color w:val="000000"/>
          <w:spacing w:val="0"/>
          <w:w w:val="94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(BbF)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205-99-2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0.1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</w:p>
    <w:p>
      <w:pPr>
        <w:tabs>
          <w:tab w:val="left" w:pos="6348"/>
          <w:tab w:val="left" w:pos="8542"/>
          <w:tab w:val="left" w:pos="9493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苯并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(j)</w:t>
      </w: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荧蒽</w:t>
      </w:r>
      <w:r>
        <w:rPr>
          <w:rFonts w:ascii="Calibri" w:hAnsi="Calibri" w:cs="Calibri"/>
          <w:b/>
          <w:color w:val="000000"/>
          <w:spacing w:val="0"/>
          <w:w w:val="8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(BjF)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205-82-3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0.1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</w:p>
    <w:p>
      <w:pPr>
        <w:tabs>
          <w:tab w:val="left" w:pos="6348"/>
          <w:tab w:val="left" w:pos="8542"/>
          <w:tab w:val="left" w:pos="9493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苯并</w:t>
      </w:r>
      <w:r>
        <w:rPr>
          <w:rFonts w:ascii="Calibri" w:hAnsi="Calibri" w:cs="Calibri"/>
          <w:b/>
          <w:color w:val="000000"/>
          <w:spacing w:val="0"/>
          <w:w w:val="8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(k)</w:t>
      </w: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荧蒽</w:t>
      </w:r>
      <w:r>
        <w:rPr>
          <w:rFonts w:ascii="Calibri" w:hAnsi="Calibri" w:cs="Calibri"/>
          <w:b/>
          <w:color w:val="000000"/>
          <w:spacing w:val="0"/>
          <w:w w:val="8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(BkF)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207-08-9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0.1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</w:p>
    <w:p>
      <w:pPr>
        <w:tabs>
          <w:tab w:val="left" w:pos="6401"/>
          <w:tab w:val="left" w:pos="8542"/>
          <w:tab w:val="left" w:pos="9493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89"/>
          <w:position w:val="1"/>
          <w:sz w:val="19"/>
          <w:u w:val="none"/>
        </w:rPr>
        <w:t>苯并</w:t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(a)</w:t>
      </w:r>
      <w:r>
        <w:rPr>
          <w:rFonts w:ascii="宋体" w:hAnsi="宋体" w:cs="宋体"/>
          <w:b/>
          <w:color w:val="000000"/>
          <w:spacing w:val="-5"/>
          <w:w w:val="89"/>
          <w:position w:val="1"/>
          <w:sz w:val="19"/>
          <w:u w:val="none"/>
        </w:rPr>
        <w:t>芘</w:t>
      </w:r>
      <w:r>
        <w:rPr>
          <w:rFonts w:ascii="Calibri" w:hAnsi="Calibri" w:cs="Calibri"/>
          <w:b/>
          <w:color w:val="000000"/>
          <w:spacing w:val="0"/>
          <w:w w:val="94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(BaP)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50-32-8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0.1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</w:p>
    <w:p>
      <w:pPr>
        <w:tabs>
          <w:tab w:val="left" w:pos="6348"/>
          <w:tab w:val="left" w:pos="8542"/>
          <w:tab w:val="left" w:pos="9493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89"/>
          <w:position w:val="1"/>
          <w:sz w:val="19"/>
          <w:u w:val="none"/>
        </w:rPr>
        <w:t>苯并</w:t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(e)</w:t>
      </w:r>
      <w:r>
        <w:rPr>
          <w:rFonts w:ascii="宋体" w:hAnsi="宋体" w:cs="宋体"/>
          <w:b/>
          <w:color w:val="000000"/>
          <w:spacing w:val="-5"/>
          <w:w w:val="89"/>
          <w:position w:val="1"/>
          <w:sz w:val="19"/>
          <w:u w:val="none"/>
        </w:rPr>
        <w:t>芘</w:t>
      </w:r>
      <w:r>
        <w:rPr>
          <w:rFonts w:ascii="Calibri" w:hAnsi="Calibri" w:cs="Calibri"/>
          <w:b/>
          <w:color w:val="000000"/>
          <w:spacing w:val="0"/>
          <w:w w:val="94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(BeP)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192-97-2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0.1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</w:p>
    <w:p>
      <w:pPr>
        <w:tabs>
          <w:tab w:val="left" w:pos="6348"/>
          <w:tab w:val="left" w:pos="8542"/>
          <w:tab w:val="left" w:pos="9493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茚苯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(1,2,3-c,d)</w:t>
      </w: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芘</w:t>
      </w:r>
      <w:r>
        <w:rPr>
          <w:rFonts w:ascii="Calibri" w:hAnsi="Calibri" w:cs="Calibri"/>
          <w:b/>
          <w:color w:val="000000"/>
          <w:spacing w:val="0"/>
          <w:w w:val="8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(IPY)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193-39-5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0.1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</w:p>
    <w:p>
      <w:pPr>
        <w:tabs>
          <w:tab w:val="left" w:pos="6401"/>
          <w:tab w:val="left" w:pos="8542"/>
          <w:tab w:val="left" w:pos="9493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89"/>
          <w:position w:val="1"/>
          <w:sz w:val="19"/>
          <w:u w:val="none"/>
        </w:rPr>
        <w:t>二苯并</w:t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(a,h)</w:t>
      </w:r>
      <w:r>
        <w:rPr>
          <w:rFonts w:ascii="宋体" w:hAnsi="宋体" w:cs="宋体"/>
          <w:b/>
          <w:color w:val="000000"/>
          <w:spacing w:val="-5"/>
          <w:w w:val="89"/>
          <w:position w:val="1"/>
          <w:sz w:val="19"/>
          <w:u w:val="none"/>
        </w:rPr>
        <w:t>蒽</w:t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(DBA)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53-70-3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0.1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</w:p>
    <w:p>
      <w:pPr>
        <w:tabs>
          <w:tab w:val="left" w:pos="6348"/>
          <w:tab w:val="left" w:pos="8542"/>
          <w:tab w:val="left" w:pos="9493"/>
          <w:tab w:val="left" w:pos="10338"/>
        </w:tabs>
        <w:spacing w:before="0" w:after="0" w:line="299" w:lineRule="exact"/>
        <w:ind w:left="1036" w:firstLine="0"/>
        <w:jc w:val="left"/>
      </w:pP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苯并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(g,h,i)</w:t>
      </w: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苝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(</w:t>
      </w:r>
      <w:r>
        <w:rPr>
          <w:rFonts w:ascii="宋体" w:hAnsi="宋体" w:cs="宋体"/>
          <w:b/>
          <w:color w:val="000000"/>
          <w:spacing w:val="-5"/>
          <w:w w:val="83"/>
          <w:position w:val="1"/>
          <w:sz w:val="19"/>
          <w:u w:val="none"/>
        </w:rPr>
        <w:t>二萘嵌苯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)</w:t>
      </w:r>
      <w:r>
        <w:rPr>
          <w:rFonts w:ascii="Calibri" w:hAnsi="Calibri" w:cs="Calibri"/>
          <w:b/>
          <w:color w:val="000000"/>
          <w:spacing w:val="0"/>
          <w:w w:val="8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(BPE)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191-24-2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0.1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3"/>
          <w:position w:val="0"/>
          <w:sz w:val="19"/>
          <w:u w:val="none"/>
        </w:rPr>
        <w:t>.</w:t>
      </w:r>
    </w:p>
    <w:p>
      <w:pPr>
        <w:widowControl/>
        <w:jc w:val="left"/>
        <w:sectPr>
          <w:type w:val="continuous"/>
          <w:pgSz w:w="11900" w:h="16821"/>
          <w:pgMar w:top="0" w:right="0" w:bottom="0" w:left="0" w:header="0" w:footer="0" w:gutter="0"/>
          <w:cols w:equalWidth="0" w:num="1">
            <w:col w:w="11900"/>
          </w:cols>
          <w:docGrid w:type="lines" w:linePitch="312" w:charSpace="0"/>
        </w:sectPr>
      </w:pPr>
    </w:p>
    <w:p>
      <w:pPr>
        <w:spacing w:before="0" w:after="0" w:line="299" w:lineRule="exact"/>
        <w:ind w:left="1036" w:firstLine="0"/>
        <w:jc w:val="left"/>
      </w:pPr>
      <w:r>
        <w:rPr>
          <w:rFonts w:ascii="Arial" w:hAnsi="Arial" w:cs="Arial"/>
          <w:b/>
          <w:color w:val="000000"/>
          <w:spacing w:val="-5"/>
          <w:w w:val="93"/>
          <w:position w:val="0"/>
          <w:sz w:val="19"/>
          <w:u w:val="none"/>
        </w:rPr>
        <w:t>7</w:t>
      </w: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项多环芳香烃总和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19"/>
          <w:u w:val="none"/>
        </w:rPr>
        <w:t>[</w:t>
      </w: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苊烯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19"/>
          <w:u w:val="none"/>
        </w:rPr>
        <w:t>(ANY)</w:t>
      </w:r>
      <w:r>
        <w:rPr>
          <w:rFonts w:ascii="Arial Unicode MS" w:hAnsi="Arial Unicode MS" w:cs="Arial Unicode MS"/>
          <w:b/>
          <w:color w:val="000000"/>
          <w:spacing w:val="-8"/>
          <w:w w:val="93"/>
          <w:position w:val="1"/>
          <w:sz w:val="19"/>
          <w:u w:val="none"/>
        </w:rPr>
        <w:t>，</w:t>
      </w: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苊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(</w:t>
      </w: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萘嵌戊烷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)</w:t>
      </w:r>
      <w:r>
        <w:rPr>
          <w:rFonts w:ascii="Calibri" w:hAnsi="Calibri" w:cs="Calibri"/>
          <w:b/>
          <w:color w:val="000000"/>
          <w:spacing w:val="0"/>
          <w:w w:val="9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19"/>
          <w:u w:val="none"/>
        </w:rPr>
        <w:t>(ANA)</w:t>
      </w:r>
      <w:r>
        <w:rPr>
          <w:rFonts w:ascii="Arial Unicode MS" w:hAnsi="Arial Unicode MS" w:cs="Arial Unicode MS"/>
          <w:b/>
          <w:color w:val="000000"/>
          <w:spacing w:val="-8"/>
          <w:w w:val="93"/>
          <w:position w:val="1"/>
          <w:sz w:val="19"/>
          <w:u w:val="none"/>
        </w:rPr>
        <w:t>，</w:t>
      </w: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芴</w:t>
      </w:r>
    </w:p>
    <w:p>
      <w:pPr>
        <w:spacing w:before="0" w:after="0" w:line="299" w:lineRule="exact"/>
        <w:ind w:firstLine="0"/>
        <w:jc w:val="left"/>
      </w:pPr>
      <w:r>
        <w:br w:type="column"/>
      </w:r>
      <w:r>
        <w:rPr>
          <w:rFonts w:ascii="Arial" w:hAnsi="Arial" w:cs="Arial"/>
          <w:b/>
          <w:color w:val="000000"/>
          <w:spacing w:val="-5"/>
          <w:w w:val="91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1"/>
          <w:w w:val="91"/>
          <w:position w:val="0"/>
          <w:sz w:val="19"/>
          <w:u w:val="none"/>
        </w:rPr>
        <w:t>.</w:t>
      </w:r>
      <w:r>
        <w:rPr>
          <w:rFonts w:ascii="Calibri" w:hAnsi="Calibri" w:cs="Calibri"/>
          <w:color w:val="000000"/>
          <w:spacing w:val="0"/>
          <w:w w:val="96"/>
          <w:sz w:val="24"/>
          <w:u w:val="none"/>
        </w:rPr>
        <w:t>        </w:t>
      </w:r>
      <w:r>
        <w:rPr>
          <w:rFonts w:ascii="Arial" w:hAnsi="Arial" w:cs="Arial"/>
          <w:b/>
          <w:color w:val="000000"/>
          <w:spacing w:val="0"/>
          <w:w w:val="91"/>
          <w:position w:val="0"/>
          <w:sz w:val="19"/>
          <w:u w:val="none"/>
        </w:rPr>
        <w:t>-</w:t>
      </w:r>
      <w:r>
        <w:rPr>
          <w:rFonts w:ascii="Calibri" w:hAnsi="Calibri" w:cs="Calibri"/>
          <w:color w:val="000000"/>
          <w:spacing w:val="0"/>
          <w:w w:val="96"/>
          <w:sz w:val="24"/>
          <w:u w:val="none"/>
        </w:rPr>
        <w:t>           </w:t>
      </w:r>
      <w:r>
        <w:rPr>
          <w:rFonts w:ascii="Arial" w:hAnsi="Arial" w:cs="Arial"/>
          <w:b/>
          <w:color w:val="000000"/>
          <w:spacing w:val="0"/>
          <w:w w:val="91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1"/>
          <w:w w:val="91"/>
          <w:position w:val="0"/>
          <w:sz w:val="19"/>
          <w:u w:val="none"/>
        </w:rPr>
        <w:t>.</w:t>
      </w:r>
    </w:p>
    <w:p>
      <w:pPr>
        <w:widowControl/>
        <w:jc w:val="left"/>
        <w:sectPr>
          <w:type w:val="continuous"/>
          <w:pgSz w:w="11900" w:h="16821"/>
          <w:pgMar w:top="0" w:right="0" w:bottom="0" w:left="0" w:header="0" w:footer="0" w:gutter="0"/>
          <w:cols w:equalWidth="0" w:num="2">
            <w:col w:w="8542" w:space="0"/>
            <w:col w:w="3358"/>
          </w:cols>
          <w:docGrid w:type="lines" w:linePitch="312" w:charSpace="0"/>
        </w:sectPr>
      </w:pPr>
    </w:p>
    <w:p>
      <w:pPr>
        <w:spacing w:before="0" w:after="0" w:line="260" w:lineRule="exact"/>
        <w:ind w:left="1036" w:firstLine="0"/>
        <w:jc w:val="left"/>
      </w:pP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(FLU)</w:t>
      </w:r>
      <w:r>
        <w:rPr>
          <w:rFonts w:ascii="Arial Unicode MS" w:hAnsi="Arial Unicode MS" w:cs="Arial Unicode MS"/>
          <w:b/>
          <w:color w:val="000000"/>
          <w:spacing w:val="-8"/>
          <w:w w:val="93"/>
          <w:position w:val="1"/>
          <w:sz w:val="19"/>
          <w:u w:val="none"/>
        </w:rPr>
        <w:t>，</w:t>
      </w: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菲</w:t>
      </w:r>
      <w:r>
        <w:rPr>
          <w:rFonts w:ascii="Calibri" w:hAnsi="Calibri" w:cs="Calibri"/>
          <w:b/>
          <w:color w:val="000000"/>
          <w:spacing w:val="0"/>
          <w:w w:val="9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19"/>
          <w:u w:val="none"/>
        </w:rPr>
        <w:t>(PHE)</w:t>
      </w:r>
      <w:r>
        <w:rPr>
          <w:rFonts w:ascii="Arial Unicode MS" w:hAnsi="Arial Unicode MS" w:cs="Arial Unicode MS"/>
          <w:b/>
          <w:color w:val="000000"/>
          <w:spacing w:val="-8"/>
          <w:w w:val="93"/>
          <w:position w:val="1"/>
          <w:sz w:val="19"/>
          <w:u w:val="none"/>
        </w:rPr>
        <w:t>，</w:t>
      </w: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芘</w:t>
      </w:r>
      <w:r>
        <w:rPr>
          <w:rFonts w:ascii="Calibri" w:hAnsi="Calibri" w:cs="Calibri"/>
          <w:b/>
          <w:color w:val="000000"/>
          <w:spacing w:val="0"/>
          <w:w w:val="9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3"/>
          <w:position w:val="0"/>
          <w:sz w:val="19"/>
          <w:u w:val="none"/>
        </w:rPr>
        <w:t>(PYR)</w:t>
      </w:r>
      <w:r>
        <w:rPr>
          <w:rFonts w:ascii="Arial Unicode MS" w:hAnsi="Arial Unicode MS" w:cs="Arial Unicode MS"/>
          <w:b/>
          <w:color w:val="000000"/>
          <w:spacing w:val="-8"/>
          <w:w w:val="93"/>
          <w:position w:val="1"/>
          <w:sz w:val="19"/>
          <w:u w:val="none"/>
        </w:rPr>
        <w:t>，</w:t>
      </w: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蒽</w:t>
      </w:r>
      <w:r>
        <w:rPr>
          <w:rFonts w:ascii="Calibri" w:hAnsi="Calibri" w:cs="Calibri"/>
          <w:b/>
          <w:color w:val="000000"/>
          <w:spacing w:val="0"/>
          <w:w w:val="9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(ANT)</w:t>
      </w:r>
      <w:r>
        <w:rPr>
          <w:rFonts w:ascii="Arial Unicode MS" w:hAnsi="Arial Unicode MS" w:cs="Arial Unicode MS"/>
          <w:b/>
          <w:color w:val="000000"/>
          <w:spacing w:val="-8"/>
          <w:w w:val="93"/>
          <w:position w:val="1"/>
          <w:sz w:val="19"/>
          <w:u w:val="none"/>
        </w:rPr>
        <w:t>，</w:t>
      </w:r>
      <w:r>
        <w:rPr>
          <w:rFonts w:ascii="宋体" w:hAnsi="宋体" w:cs="宋体"/>
          <w:b/>
          <w:color w:val="000000"/>
          <w:spacing w:val="-8"/>
          <w:w w:val="93"/>
          <w:position w:val="1"/>
          <w:sz w:val="19"/>
          <w:u w:val="none"/>
        </w:rPr>
        <w:t>荧蒽</w:t>
      </w:r>
      <w:r>
        <w:rPr>
          <w:rFonts w:ascii="Calibri" w:hAnsi="Calibri" w:cs="Calibri"/>
          <w:b/>
          <w:color w:val="000000"/>
          <w:spacing w:val="0"/>
          <w:w w:val="9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3"/>
          <w:position w:val="0"/>
          <w:sz w:val="19"/>
          <w:u w:val="none"/>
        </w:rPr>
        <w:t>(FLT)]</w:t>
      </w:r>
      <w:r>
        <w:rPr>
          <w:rFonts w:ascii="Arial" w:hAnsi="Arial" w:cs="Arial"/>
          <w:b/>
          <w:color w:val="FFFFFF"/>
          <w:spacing w:val="-1"/>
          <w:w w:val="93"/>
          <w:position w:val="0"/>
          <w:sz w:val="19"/>
          <w:u w:val="none"/>
        </w:rPr>
        <w:t>.</w:t>
      </w:r>
    </w:p>
    <w:p>
      <w:pPr>
        <w:tabs>
          <w:tab w:val="left" w:pos="8542"/>
          <w:tab w:val="left" w:pos="9620"/>
          <w:tab w:val="left" w:pos="10338"/>
        </w:tabs>
        <w:spacing w:before="0" w:after="0" w:line="260" w:lineRule="exact"/>
        <w:ind w:left="1036" w:firstLine="0"/>
        <w:jc w:val="left"/>
      </w:pP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18</w:t>
      </w:r>
      <w:r>
        <w:rPr>
          <w:rFonts w:ascii="宋体" w:hAnsi="宋体" w:cs="宋体"/>
          <w:b/>
          <w:color w:val="000000"/>
          <w:spacing w:val="-5"/>
          <w:w w:val="89"/>
          <w:position w:val="1"/>
          <w:sz w:val="19"/>
          <w:u w:val="none"/>
        </w:rPr>
        <w:t>项多环芳香烃总和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mg/kg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-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ND</w:t>
      </w:r>
      <w:r>
        <w:rPr>
          <w:rFonts w:ascii="Arial" w:hAnsi="Arial" w:cs="Arial"/>
          <w:b/>
          <w:color w:val="FFFFFF"/>
          <w:spacing w:val="-5"/>
          <w:w w:val="89"/>
          <w:position w:val="0"/>
          <w:sz w:val="19"/>
          <w:u w:val="none"/>
        </w:rPr>
        <w:t>.</w:t>
      </w:r>
    </w:p>
    <w:p>
      <w:pPr>
        <w:widowControl/>
        <w:jc w:val="left"/>
        <w:sectPr>
          <w:type w:val="continuous"/>
          <w:pgSz w:w="11900" w:h="16821"/>
          <w:pgMar w:top="0" w:right="0" w:bottom="0" w:left="0" w:header="0" w:footer="0" w:gutter="0"/>
          <w:cols w:equalWidth="0" w:num="1">
            <w:col w:w="11900"/>
          </w:cols>
          <w:docGrid w:type="lines" w:linePitch="312" w:charSpace="0"/>
        </w:sectPr>
      </w:pPr>
    </w:p>
    <w:p>
      <w:pPr>
        <w:spacing w:before="0" w:after="0" w:line="240" w:lineRule="exact"/>
      </w:pPr>
      <w:bookmarkStart w:id="5" w:name="6"/>
      <w:bookmarkEnd w:id="5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442" w:lineRule="exact"/>
      </w:pPr>
    </w:p>
    <w:p>
      <w:pPr>
        <w:tabs>
          <w:tab w:val="left" w:pos="4216"/>
          <w:tab w:val="left" w:pos="7301"/>
        </w:tabs>
        <w:spacing w:before="0" w:after="0" w:line="375" w:lineRule="exact"/>
        <w:ind w:left="1036" w:firstLine="0"/>
        <w:jc w:val="left"/>
        <w:sectPr>
          <w:type w:val="continuous"/>
          <w:pgSz w:w="11900" w:h="16820"/>
          <w:pgMar w:top="0" w:right="0" w:bottom="0" w:left="0" w:header="0" w:footer="0" w:gutter="0"/>
        </w:sectPr>
      </w:pPr>
      <w:r>
        <w:pict>
          <v:shape id="imagerId19" o:spid="_x0000_s2131" o:spt="75" type="#_x0000_t75" style="position:absolute;left:0pt;margin-left:51pt;margin-top:26pt;height:62pt;width:128pt;mso-position-horizontal-relative:page;mso-position-vertical-relative:page;z-index:-251655168;mso-width-relative:page;mso-height-relative:page;" filled="f" coordsize="21600,21600">
            <v:path/>
            <v:fill on="f" focussize="0,0"/>
            <v:stroke/>
            <v:imagedata r:id="rId7" o:title=""/>
            <o:lock v:ext="edit" aspectratio="t"/>
          </v:shape>
        </w:pict>
      </w:r>
      <w:r>
        <w:pict>
          <v:shape id="imagerId20" o:spid="_x0000_s2132" o:spt="75" type="#_x0000_t75" style="position:absolute;left:0pt;margin-left:51pt;margin-top:134pt;height:406pt;width:448pt;mso-position-horizontal-relative:page;mso-position-vertical-relative:page;z-index:-251655168;mso-width-relative:page;mso-height-relative:page;" filled="f" coordsize="21600,21600">
            <v:path/>
            <v:fill on="f" focussize="0,0"/>
            <v:stroke/>
            <v:imagedata r:id="rId9" o:title=""/>
            <o:lock v:ext="edit" aspectratio="t"/>
          </v:shape>
        </w:pict>
      </w:r>
      <w:r>
        <w:pict>
          <v:shape id="imagerId21" o:spid="_x0000_s2133" o:spt="75" type="#_x0000_t75" style="position:absolute;left:0pt;margin-left:51pt;margin-top:736pt;height:105pt;width:544pt;mso-position-horizontal-relative:page;mso-position-vertical-relative:page;z-index:-251655168;mso-width-relative:page;mso-height-relative:page;" filled="f" coordsize="21600,21600">
            <v:path/>
            <v:fill on="f" focussize="0,0"/>
            <v:stroke/>
            <v:imagedata r:id="rId8" o:title=""/>
            <o:lock v:ext="edit" aspectratio="t"/>
          </v:shape>
        </w:pict>
      </w:r>
      <w:r>
        <w:rPr>
          <w:rFonts w:ascii="宋体" w:hAnsi="宋体" w:cs="宋体"/>
          <w:b/>
          <w:color w:val="000000"/>
          <w:spacing w:val="-7"/>
          <w:w w:val="85"/>
          <w:position w:val="1"/>
          <w:sz w:val="28"/>
          <w:u w:val="none"/>
        </w:rPr>
        <w:t>测试报告</w:t>
      </w:r>
      <w:r>
        <w:rPr>
          <w:rFonts w:ascii="Arial" w:hAnsi="Arial" w:cs="Arial"/>
          <w:b/>
          <w:color w:val="FFFFFF"/>
          <w:spacing w:val="-7"/>
          <w:w w:val="85"/>
          <w:position w:val="0"/>
          <w:sz w:val="28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No.</w:t>
      </w:r>
      <w:r>
        <w:rPr>
          <w:rFonts w:ascii="Calibri" w:hAnsi="Calibri" w:cs="Calibri"/>
          <w:b/>
          <w:color w:val="000000"/>
          <w:spacing w:val="0"/>
          <w:w w:val="90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CANEC</w:t>
      </w:r>
      <w:r>
        <w:rPr>
          <w:rFonts w:hint="eastAsia" w:ascii="Arial" w:hAnsi="Arial" w:cs="Arial"/>
          <w:b/>
          <w:color w:val="000000"/>
          <w:spacing w:val="-5"/>
          <w:w w:val="85"/>
          <w:position w:val="1"/>
          <w:sz w:val="20"/>
          <w:u w:val="none"/>
          <w:lang w:val="en-US" w:eastAsia="zh-CN"/>
        </w:rPr>
        <w:t>1823585302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日期</w:t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:</w:t>
      </w:r>
      <w:r>
        <w:rPr>
          <w:rFonts w:ascii="Calibri" w:hAnsi="Calibri" w:cs="Calibri"/>
          <w:b/>
          <w:color w:val="000000"/>
          <w:spacing w:val="0"/>
          <w:w w:val="90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201</w:t>
      </w:r>
      <w:r>
        <w:rPr>
          <w:rFonts w:hint="eastAsia" w:ascii="Arial" w:hAnsi="Arial" w:cs="Arial"/>
          <w:b/>
          <w:color w:val="000000"/>
          <w:spacing w:val="-5"/>
          <w:w w:val="85"/>
          <w:position w:val="1"/>
          <w:sz w:val="20"/>
          <w:u w:val="none"/>
          <w:lang w:val="en-US" w:eastAsia="zh-CN"/>
        </w:rPr>
        <w:t>8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年</w:t>
      </w:r>
      <w:r>
        <w:rPr>
          <w:rFonts w:hint="eastAsia" w:ascii="宋体" w:hAnsi="宋体" w:cs="宋体"/>
          <w:b/>
          <w:color w:val="000000"/>
          <w:spacing w:val="-5"/>
          <w:w w:val="85"/>
          <w:position w:val="2"/>
          <w:sz w:val="20"/>
          <w:u w:val="none"/>
          <w:lang w:val="en-US" w:eastAsia="zh-CN"/>
        </w:rPr>
        <w:t>03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月</w:t>
      </w:r>
      <w:r>
        <w:rPr>
          <w:rFonts w:hint="eastAsia" w:ascii="宋体" w:hAnsi="宋体" w:cs="宋体"/>
          <w:b/>
          <w:color w:val="000000"/>
          <w:spacing w:val="-5"/>
          <w:w w:val="85"/>
          <w:position w:val="2"/>
          <w:sz w:val="20"/>
          <w:u w:val="none"/>
          <w:lang w:val="en-US" w:eastAsia="zh-CN"/>
        </w:rPr>
        <w:t>16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日</w:t>
      </w:r>
      <w:r>
        <w:rPr>
          <w:rFonts w:ascii="Arial" w:hAnsi="Arial" w:cs="Arial"/>
          <w:b/>
          <w:color w:val="FFFFFF"/>
          <w:spacing w:val="-5"/>
          <w:w w:val="85"/>
          <w:position w:val="1"/>
          <w:sz w:val="20"/>
          <w:u w:val="none"/>
        </w:rPr>
        <w:t>.</w:t>
      </w:r>
      <w:r>
        <w:rPr>
          <w:rFonts w:ascii="Calibri" w:hAnsi="Calibri" w:cs="Calibri"/>
          <w:color w:val="000000"/>
          <w:spacing w:val="0"/>
          <w:w w:val="90"/>
          <w:sz w:val="24"/>
          <w:u w:val="none"/>
        </w:rPr>
        <w:t>   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第</w:t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6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页</w:t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,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共</w:t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10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页</w:t>
      </w:r>
      <w:r>
        <w:rPr>
          <w:rFonts w:ascii="Arial" w:hAnsi="Arial" w:cs="Arial"/>
          <w:b/>
          <w:color w:val="FFFFFF"/>
          <w:spacing w:val="-5"/>
          <w:w w:val="85"/>
          <w:position w:val="1"/>
          <w:sz w:val="20"/>
          <w:u w:val="none"/>
        </w:rPr>
        <w:t>.</w:t>
      </w:r>
    </w:p>
    <w:p>
      <w:pPr>
        <w:spacing w:before="0" w:after="0" w:line="240" w:lineRule="exact"/>
      </w:pPr>
      <w:bookmarkStart w:id="6" w:name="7"/>
      <w:bookmarkEnd w:id="6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442" w:lineRule="exact"/>
      </w:pPr>
    </w:p>
    <w:p>
      <w:pPr>
        <w:tabs>
          <w:tab w:val="left" w:pos="4216"/>
          <w:tab w:val="left" w:pos="7301"/>
        </w:tabs>
        <w:spacing w:before="0" w:after="0" w:line="375" w:lineRule="exact"/>
        <w:ind w:left="1036" w:firstLine="0"/>
        <w:jc w:val="left"/>
      </w:pPr>
      <w:r>
        <w:pict>
          <v:shape id="imagerId22" o:spid="_x0000_s2134" o:spt="75" type="#_x0000_t75" style="position:absolute;left:0pt;margin-left:51pt;margin-top:26pt;height:62pt;width:128pt;mso-position-horizontal-relative:page;mso-position-vertical-relative:page;z-index:-251654144;mso-width-relative:page;mso-height-relative:page;" filled="f" coordsize="21600,21600">
            <v:path/>
            <v:fill on="f" focussize="0,0"/>
            <v:stroke/>
            <v:imagedata r:id="rId7" o:title=""/>
            <o:lock v:ext="edit" aspectratio="t"/>
          </v:shape>
        </w:pict>
      </w:r>
      <w:r>
        <w:pict>
          <v:shape id="imagerId23" o:spid="_x0000_s2135" o:spt="75" type="#_x0000_t75" style="position:absolute;left:0pt;margin-left:57pt;margin-top:221pt;height:452pt;width:485pt;mso-position-horizontal-relative:page;mso-position-vertical-relative:page;z-index:-251654144;mso-width-relative:page;mso-height-relative:page;" filled="f" coordsize="21600,21600">
            <v:path/>
            <v:fill on="f" focussize="0,0"/>
            <v:stroke/>
            <v:imagedata r:id="rId10" o:title=""/>
            <o:lock v:ext="edit" aspectratio="t"/>
          </v:shape>
        </w:pict>
      </w:r>
      <w:r>
        <w:pict>
          <v:shape id="imagerId24" o:spid="_x0000_s2136" o:spt="75" type="#_x0000_t75" style="position:absolute;left:0pt;margin-left:51pt;margin-top:736pt;height:105pt;width:544pt;mso-position-horizontal-relative:page;mso-position-vertical-relative:page;z-index:-251654144;mso-width-relative:page;mso-height-relative:page;" filled="f" coordsize="21600,21600">
            <v:path/>
            <v:fill on="f" focussize="0,0"/>
            <v:stroke/>
            <v:imagedata r:id="rId8" o:title=""/>
            <o:lock v:ext="edit" aspectratio="t"/>
          </v:shape>
        </w:pict>
      </w:r>
      <w:r>
        <w:rPr>
          <w:rFonts w:ascii="宋体" w:hAnsi="宋体" w:cs="宋体"/>
          <w:b/>
          <w:color w:val="000000"/>
          <w:spacing w:val="-7"/>
          <w:w w:val="83"/>
          <w:position w:val="1"/>
          <w:sz w:val="28"/>
          <w:u w:val="none"/>
        </w:rPr>
        <w:t>测试报告</w:t>
      </w:r>
      <w:r>
        <w:rPr>
          <w:rFonts w:ascii="Arial" w:hAnsi="Arial" w:cs="Arial"/>
          <w:b/>
          <w:color w:val="FFFFFF"/>
          <w:spacing w:val="-7"/>
          <w:w w:val="83"/>
          <w:position w:val="0"/>
          <w:sz w:val="28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No.</w:t>
      </w:r>
      <w:r>
        <w:rPr>
          <w:rFonts w:ascii="Calibri" w:hAnsi="Calibri" w:cs="Calibri"/>
          <w:b/>
          <w:color w:val="000000"/>
          <w:spacing w:val="0"/>
          <w:w w:val="8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CANEC</w:t>
      </w:r>
      <w:r>
        <w:rPr>
          <w:rFonts w:hint="eastAsia" w:ascii="Arial" w:hAnsi="Arial" w:cs="Arial"/>
          <w:b/>
          <w:color w:val="000000"/>
          <w:spacing w:val="-5"/>
          <w:w w:val="83"/>
          <w:position w:val="1"/>
          <w:sz w:val="20"/>
          <w:u w:val="none"/>
          <w:lang w:val="en-US" w:eastAsia="zh-CN"/>
        </w:rPr>
        <w:t>1823585302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日期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:</w:t>
      </w:r>
      <w:r>
        <w:rPr>
          <w:rFonts w:ascii="Calibri" w:hAnsi="Calibri" w:cs="Calibri"/>
          <w:b/>
          <w:color w:val="000000"/>
          <w:spacing w:val="0"/>
          <w:w w:val="88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201</w:t>
      </w:r>
      <w:r>
        <w:rPr>
          <w:rFonts w:hint="eastAsia" w:ascii="Arial" w:hAnsi="Arial" w:cs="Arial"/>
          <w:b/>
          <w:color w:val="000000"/>
          <w:spacing w:val="-5"/>
          <w:w w:val="83"/>
          <w:position w:val="1"/>
          <w:sz w:val="20"/>
          <w:u w:val="none"/>
          <w:lang w:val="en-US" w:eastAsia="zh-CN"/>
        </w:rPr>
        <w:t>8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年</w:t>
      </w:r>
      <w:r>
        <w:rPr>
          <w:rFonts w:hint="eastAsia" w:ascii="宋体" w:hAnsi="宋体" w:cs="宋体"/>
          <w:b/>
          <w:color w:val="000000"/>
          <w:spacing w:val="-5"/>
          <w:w w:val="83"/>
          <w:position w:val="2"/>
          <w:sz w:val="20"/>
          <w:u w:val="none"/>
          <w:lang w:val="en-US" w:eastAsia="zh-CN"/>
        </w:rPr>
        <w:t>03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月</w:t>
      </w:r>
      <w:r>
        <w:rPr>
          <w:rFonts w:hint="eastAsia" w:ascii="宋体" w:hAnsi="宋体" w:cs="宋体"/>
          <w:b/>
          <w:color w:val="000000"/>
          <w:spacing w:val="-5"/>
          <w:w w:val="83"/>
          <w:position w:val="2"/>
          <w:sz w:val="20"/>
          <w:u w:val="none"/>
          <w:lang w:val="en-US" w:eastAsia="zh-CN"/>
        </w:rPr>
        <w:t>16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日</w:t>
      </w:r>
      <w:r>
        <w:rPr>
          <w:rFonts w:ascii="Arial" w:hAnsi="Arial" w:cs="Arial"/>
          <w:b/>
          <w:color w:val="FFFFFF"/>
          <w:spacing w:val="-5"/>
          <w:w w:val="83"/>
          <w:position w:val="1"/>
          <w:sz w:val="20"/>
          <w:u w:val="none"/>
        </w:rPr>
        <w:t>.</w:t>
      </w:r>
      <w:r>
        <w:rPr>
          <w:rFonts w:ascii="Calibri" w:hAnsi="Calibri" w:cs="Calibri"/>
          <w:color w:val="000000"/>
          <w:spacing w:val="0"/>
          <w:w w:val="88"/>
          <w:sz w:val="24"/>
          <w:u w:val="none"/>
        </w:rPr>
        <w:t>   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第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7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页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,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共</w:t>
      </w:r>
      <w:r>
        <w:rPr>
          <w:rFonts w:ascii="Arial" w:hAnsi="Arial" w:cs="Arial"/>
          <w:b/>
          <w:color w:val="000000"/>
          <w:spacing w:val="-5"/>
          <w:w w:val="83"/>
          <w:position w:val="1"/>
          <w:sz w:val="20"/>
          <w:u w:val="none"/>
        </w:rPr>
        <w:t>10</w:t>
      </w:r>
      <w:r>
        <w:rPr>
          <w:rFonts w:ascii="宋体" w:hAnsi="宋体" w:cs="宋体"/>
          <w:b/>
          <w:color w:val="000000"/>
          <w:spacing w:val="-5"/>
          <w:w w:val="83"/>
          <w:position w:val="2"/>
          <w:sz w:val="20"/>
          <w:u w:val="none"/>
        </w:rPr>
        <w:t>页</w:t>
      </w:r>
      <w:r>
        <w:rPr>
          <w:rFonts w:ascii="Arial" w:hAnsi="Arial" w:cs="Arial"/>
          <w:b/>
          <w:color w:val="FFFFFF"/>
          <w:spacing w:val="-5"/>
          <w:w w:val="83"/>
          <w:position w:val="1"/>
          <w:sz w:val="20"/>
          <w:u w:val="none"/>
        </w:rPr>
        <w:t>.</w:t>
      </w:r>
    </w:p>
    <w:p>
      <w:pPr>
        <w:widowControl/>
        <w:jc w:val="left"/>
        <w:sectPr>
          <w:type w:val="continuous"/>
          <w:pgSz w:w="11900" w:h="16821"/>
          <w:pgMar w:top="0" w:right="0" w:bottom="0" w:left="0" w:header="0" w:footer="0" w:gutter="0"/>
          <w:cols w:equalWidth="0" w:num="1">
            <w:col w:w="11900"/>
          </w:cols>
          <w:docGrid w:type="lines" w:linePitch="312" w:charSpace="0"/>
        </w:sectPr>
      </w:pPr>
    </w:p>
    <w:p>
      <w:pPr>
        <w:spacing w:before="0" w:after="0" w:line="240" w:lineRule="exact"/>
        <w:ind w:left="1036" w:firstLine="0"/>
      </w:pPr>
    </w:p>
    <w:p>
      <w:pPr>
        <w:spacing w:before="0" w:after="0" w:line="418" w:lineRule="exact"/>
        <w:ind w:left="1180" w:firstLine="0"/>
        <w:jc w:val="left"/>
      </w:pPr>
      <w:r>
        <w:rPr>
          <w:rFonts w:ascii="Arial" w:hAnsi="Arial" w:cs="Arial"/>
          <w:b/>
          <w:color w:val="000000"/>
          <w:spacing w:val="-1"/>
          <w:w w:val="92"/>
          <w:position w:val="0"/>
          <w:sz w:val="23"/>
          <w:u w:val="none"/>
        </w:rPr>
        <w:t>附件</w:t>
      </w:r>
    </w:p>
    <w:p>
      <w:pPr>
        <w:spacing w:before="0" w:after="0" w:line="240" w:lineRule="exact"/>
        <w:ind w:left="1180" w:firstLine="0"/>
      </w:pPr>
      <w:r>
        <w:br w:type="column"/>
      </w:r>
    </w:p>
    <w:p>
      <w:pPr>
        <w:spacing w:before="0" w:after="0" w:line="240" w:lineRule="exact"/>
        <w:ind w:left="1180" w:firstLine="0"/>
      </w:pPr>
    </w:p>
    <w:p>
      <w:pPr>
        <w:spacing w:before="0" w:after="0" w:line="442" w:lineRule="exact"/>
        <w:ind w:firstLine="0"/>
        <w:jc w:val="left"/>
      </w:pPr>
      <w:r>
        <w:rPr>
          <w:rFonts w:ascii="Arial" w:hAnsi="Arial" w:cs="Arial"/>
          <w:b/>
          <w:color w:val="000000"/>
          <w:spacing w:val="0"/>
          <w:w w:val="91"/>
          <w:position w:val="0"/>
          <w:sz w:val="23"/>
          <w:u w:val="none"/>
        </w:rPr>
        <w:t>Pb/Cd/Hg/Cr</w:t>
      </w:r>
      <w:r>
        <w:rPr>
          <w:rFonts w:ascii="Arial" w:hAnsi="Arial" w:cs="Arial"/>
          <w:b/>
          <w:color w:val="000000"/>
          <w:spacing w:val="0"/>
          <w:w w:val="91"/>
          <w:position w:val="4"/>
          <w:sz w:val="16"/>
          <w:u w:val="none"/>
        </w:rPr>
        <w:t>6+</w:t>
      </w:r>
      <w:r>
        <w:rPr>
          <w:rFonts w:ascii="Arial" w:hAnsi="Arial" w:cs="Arial"/>
          <w:b/>
          <w:color w:val="000000"/>
          <w:spacing w:val="0"/>
          <w:w w:val="91"/>
          <w:position w:val="0"/>
          <w:sz w:val="23"/>
          <w:u w:val="none"/>
        </w:rPr>
        <w:t>/PBBs/PBDEs</w:t>
      </w:r>
      <w:r>
        <w:rPr>
          <w:rFonts w:ascii="Calibri" w:hAnsi="Calibri" w:cs="Calibri"/>
          <w:b/>
          <w:color w:val="000000"/>
          <w:spacing w:val="0"/>
          <w:w w:val="96"/>
          <w:sz w:val="23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1"/>
          <w:position w:val="0"/>
          <w:sz w:val="23"/>
          <w:u w:val="none"/>
        </w:rPr>
        <w:t>测试流程图</w:t>
      </w:r>
    </w:p>
    <w:p>
      <w:pPr>
        <w:widowControl/>
        <w:jc w:val="left"/>
        <w:sectPr>
          <w:type w:val="continuous"/>
          <w:pgSz w:w="11900" w:h="16821"/>
          <w:pgMar w:top="0" w:right="0" w:bottom="0" w:left="0" w:header="0" w:footer="0" w:gutter="0"/>
          <w:cols w:equalWidth="0" w:num="2">
            <w:col w:w="3285" w:space="0"/>
            <w:col w:w="8615"/>
          </w:cols>
          <w:docGrid w:type="lines" w:linePitch="312" w:charSpace="0"/>
        </w:sectPr>
      </w:pPr>
    </w:p>
    <w:p>
      <w:pPr>
        <w:spacing w:before="0" w:after="0" w:line="468" w:lineRule="exact"/>
        <w:ind w:left="1180" w:firstLine="0"/>
        <w:jc w:val="left"/>
      </w:pPr>
      <w:r>
        <w:rPr>
          <w:rFonts w:ascii="Arial" w:hAnsi="Arial" w:cs="Arial"/>
          <w:b/>
          <w:color w:val="000000"/>
          <w:spacing w:val="0"/>
          <w:w w:val="92"/>
          <w:position w:val="0"/>
          <w:sz w:val="19"/>
          <w:u w:val="none"/>
        </w:rPr>
        <w:t>1)</w:t>
      </w:r>
      <w:r>
        <w:rPr>
          <w:rFonts w:ascii="Calibri" w:hAnsi="Calibri" w:cs="Calibri"/>
          <w:b/>
          <w:color w:val="000000"/>
          <w:spacing w:val="0"/>
          <w:w w:val="9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2"/>
          <w:position w:val="0"/>
          <w:sz w:val="19"/>
          <w:u w:val="none"/>
        </w:rPr>
        <w:t>分析人员：张梓路</w:t>
      </w:r>
      <w:r>
        <w:rPr>
          <w:rFonts w:ascii="Calibri" w:hAnsi="Calibri" w:cs="Calibri"/>
          <w:b/>
          <w:color w:val="000000"/>
          <w:spacing w:val="0"/>
          <w:w w:val="9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2"/>
          <w:position w:val="0"/>
          <w:sz w:val="19"/>
          <w:u w:val="none"/>
        </w:rPr>
        <w:t>/</w:t>
      </w:r>
      <w:r>
        <w:rPr>
          <w:rFonts w:ascii="Calibri" w:hAnsi="Calibri" w:cs="Calibri"/>
          <w:b/>
          <w:color w:val="000000"/>
          <w:spacing w:val="0"/>
          <w:w w:val="9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2"/>
          <w:position w:val="0"/>
          <w:sz w:val="19"/>
          <w:u w:val="none"/>
        </w:rPr>
        <w:t>胡香云</w:t>
      </w:r>
    </w:p>
    <w:p>
      <w:pPr>
        <w:spacing w:before="0" w:after="0" w:line="240" w:lineRule="exact"/>
        <w:ind w:left="1180" w:firstLine="0"/>
        <w:jc w:val="left"/>
      </w:pPr>
      <w:r>
        <w:rPr>
          <w:rFonts w:ascii="Arial" w:hAnsi="Arial" w:cs="Arial"/>
          <w:b/>
          <w:color w:val="000000"/>
          <w:spacing w:val="0"/>
          <w:w w:val="92"/>
          <w:position w:val="0"/>
          <w:sz w:val="19"/>
          <w:u w:val="none"/>
        </w:rPr>
        <w:t>2)</w:t>
      </w:r>
      <w:r>
        <w:rPr>
          <w:rFonts w:ascii="Calibri" w:hAnsi="Calibri" w:cs="Calibri"/>
          <w:b/>
          <w:color w:val="000000"/>
          <w:spacing w:val="0"/>
          <w:w w:val="9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2"/>
          <w:position w:val="0"/>
          <w:sz w:val="19"/>
          <w:u w:val="none"/>
        </w:rPr>
        <w:t>项目负责人：汪丹</w:t>
      </w:r>
      <w:r>
        <w:rPr>
          <w:rFonts w:ascii="Calibri" w:hAnsi="Calibri" w:cs="Calibri"/>
          <w:b/>
          <w:color w:val="000000"/>
          <w:spacing w:val="0"/>
          <w:w w:val="9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2"/>
          <w:position w:val="0"/>
          <w:sz w:val="19"/>
          <w:u w:val="none"/>
        </w:rPr>
        <w:t>/</w:t>
      </w:r>
      <w:r>
        <w:rPr>
          <w:rFonts w:ascii="Calibri" w:hAnsi="Calibri" w:cs="Calibri"/>
          <w:b/>
          <w:color w:val="000000"/>
          <w:spacing w:val="0"/>
          <w:w w:val="9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2"/>
          <w:position w:val="0"/>
          <w:sz w:val="19"/>
          <w:u w:val="none"/>
        </w:rPr>
        <w:t>刘琼</w:t>
      </w:r>
    </w:p>
    <w:p>
      <w:pPr>
        <w:spacing w:before="0" w:after="0" w:line="240" w:lineRule="exact"/>
        <w:ind w:left="1180" w:firstLine="0"/>
        <w:jc w:val="left"/>
      </w:pPr>
      <w:r>
        <w:rPr>
          <w:rFonts w:ascii="Arial" w:hAnsi="Arial" w:cs="Arial"/>
          <w:b/>
          <w:color w:val="000000"/>
          <w:spacing w:val="0"/>
          <w:w w:val="92"/>
          <w:position w:val="0"/>
          <w:sz w:val="19"/>
          <w:u w:val="none"/>
        </w:rPr>
        <w:t>3)</w:t>
      </w:r>
      <w:r>
        <w:rPr>
          <w:rFonts w:ascii="Calibri" w:hAnsi="Calibri" w:cs="Calibri"/>
          <w:b/>
          <w:color w:val="000000"/>
          <w:spacing w:val="0"/>
          <w:w w:val="9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2"/>
          <w:position w:val="0"/>
          <w:sz w:val="19"/>
          <w:u w:val="none"/>
        </w:rPr>
        <w:t>样品按照下述流程被完全消解（六价铬和多溴联苯/多溴二苯醚测试除外）。</w:t>
      </w:r>
    </w:p>
    <w:p>
      <w:pPr>
        <w:spacing w:before="0" w:after="0" w:line="405" w:lineRule="exact"/>
        <w:ind w:left="1180" w:firstLine="3996"/>
        <w:jc w:val="left"/>
      </w:pPr>
      <w:r>
        <w:rPr>
          <w:rFonts w:ascii="Arial" w:hAnsi="Arial" w:cs="Arial"/>
          <w:b/>
          <w:color w:val="000000"/>
          <w:spacing w:val="-1"/>
          <w:w w:val="92"/>
          <w:position w:val="0"/>
          <w:sz w:val="19"/>
          <w:u w:val="none"/>
        </w:rPr>
        <w:t>预处理</w:t>
      </w:r>
    </w:p>
    <w:p>
      <w:pPr>
        <w:spacing w:before="0" w:after="0" w:line="240" w:lineRule="exact"/>
        <w:ind w:left="1180" w:firstLine="3996"/>
      </w:pPr>
    </w:p>
    <w:p>
      <w:pPr>
        <w:spacing w:before="0" w:after="0" w:line="240" w:lineRule="exact"/>
        <w:ind w:left="1180" w:firstLine="3996"/>
      </w:pPr>
    </w:p>
    <w:p>
      <w:pPr>
        <w:spacing w:before="0" w:after="0" w:line="240" w:lineRule="exact"/>
        <w:ind w:left="1180" w:firstLine="3996"/>
      </w:pPr>
    </w:p>
    <w:p>
      <w:pPr>
        <w:spacing w:before="0" w:after="0" w:line="272" w:lineRule="exact"/>
        <w:ind w:left="1180" w:firstLine="4097"/>
        <w:jc w:val="left"/>
      </w:pPr>
      <w:r>
        <w:rPr>
          <w:rFonts w:ascii="Arial" w:hAnsi="Arial" w:cs="Arial"/>
          <w:b/>
          <w:color w:val="000000"/>
          <w:spacing w:val="-1"/>
          <w:w w:val="92"/>
          <w:position w:val="0"/>
          <w:sz w:val="19"/>
          <w:u w:val="none"/>
        </w:rPr>
        <w:t>量取</w:t>
      </w:r>
    </w:p>
    <w:p>
      <w:pPr>
        <w:spacing w:before="0" w:after="0" w:line="240" w:lineRule="exact"/>
        <w:ind w:left="1180" w:firstLine="4097"/>
      </w:pPr>
    </w:p>
    <w:p>
      <w:pPr>
        <w:spacing w:before="0" w:after="0" w:line="240" w:lineRule="exact"/>
        <w:ind w:left="1180" w:firstLine="4097"/>
      </w:pPr>
    </w:p>
    <w:p>
      <w:pPr>
        <w:spacing w:before="0" w:after="0" w:line="240" w:lineRule="exact"/>
        <w:ind w:left="1180" w:firstLine="4097"/>
      </w:pPr>
    </w:p>
    <w:p>
      <w:pPr>
        <w:tabs>
          <w:tab w:val="left" w:pos="5585"/>
          <w:tab w:val="left" w:pos="9026"/>
        </w:tabs>
        <w:spacing w:before="0" w:after="0" w:line="334" w:lineRule="exact"/>
        <w:ind w:left="1180" w:firstLine="1486"/>
        <w:jc w:val="left"/>
      </w:pPr>
      <w:r>
        <w:rPr>
          <w:rFonts w:ascii="Arial" w:hAnsi="Arial" w:cs="Arial"/>
          <w:b/>
          <w:color w:val="000000"/>
          <w:spacing w:val="-1"/>
          <w:w w:val="92"/>
          <w:position w:val="1"/>
          <w:sz w:val="19"/>
          <w:u w:val="none"/>
        </w:rPr>
        <w:t>铅/镉/汞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1"/>
          <w:w w:val="92"/>
          <w:position w:val="0"/>
          <w:sz w:val="19"/>
          <w:u w:val="none"/>
        </w:rPr>
        <w:t>多溴联苯/多溴二苯醚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1"/>
          <w:w w:val="92"/>
          <w:position w:val="1"/>
          <w:sz w:val="19"/>
          <w:u w:val="none"/>
        </w:rPr>
        <w:t>六价铬</w:t>
      </w:r>
    </w:p>
    <w:p>
      <w:pPr>
        <w:widowControl/>
        <w:jc w:val="left"/>
        <w:sectPr>
          <w:type w:val="continuous"/>
          <w:pgSz w:w="11900" w:h="16821"/>
          <w:pgMar w:top="0" w:right="0" w:bottom="0" w:left="0" w:header="0" w:footer="0" w:gutter="0"/>
          <w:cols w:equalWidth="0" w:num="1">
            <w:col w:w="11900"/>
          </w:cols>
          <w:docGrid w:type="lines" w:linePitch="312" w:charSpace="0"/>
        </w:sectPr>
      </w:pPr>
    </w:p>
    <w:p>
      <w:pPr>
        <w:spacing w:before="0" w:after="0" w:line="237" w:lineRule="exact"/>
        <w:ind w:left="1180" w:firstLine="1486"/>
      </w:pPr>
    </w:p>
    <w:p>
      <w:pPr>
        <w:spacing w:before="0" w:after="0" w:line="266" w:lineRule="exact"/>
        <w:ind w:left="1603" w:firstLine="0"/>
        <w:jc w:val="left"/>
      </w:pPr>
      <w:r>
        <w:rPr>
          <w:rFonts w:ascii="Arial" w:hAnsi="Arial" w:cs="Arial"/>
          <w:b/>
          <w:color w:val="000000"/>
          <w:spacing w:val="-1"/>
          <w:w w:val="92"/>
          <w:position w:val="0"/>
          <w:sz w:val="19"/>
          <w:u w:val="none"/>
        </w:rPr>
        <w:t>用微波消解仪/电热板</w:t>
      </w:r>
    </w:p>
    <w:p>
      <w:pPr>
        <w:spacing w:before="0" w:after="0" w:line="240" w:lineRule="exact"/>
        <w:ind w:left="1603" w:firstLine="426"/>
        <w:jc w:val="left"/>
      </w:pPr>
      <w:r>
        <w:rPr>
          <w:rFonts w:ascii="Arial" w:hAnsi="Arial" w:cs="Arial"/>
          <w:b/>
          <w:color w:val="000000"/>
          <w:spacing w:val="-1"/>
          <w:w w:val="92"/>
          <w:position w:val="0"/>
          <w:sz w:val="19"/>
          <w:u w:val="none"/>
        </w:rPr>
        <w:t>进行酸消解</w:t>
      </w:r>
    </w:p>
    <w:p>
      <w:pPr>
        <w:spacing w:before="0" w:after="0" w:line="237" w:lineRule="exact"/>
        <w:ind w:left="1603" w:firstLine="426"/>
      </w:pPr>
      <w:r>
        <w:br w:type="column"/>
      </w:r>
    </w:p>
    <w:p>
      <w:pPr>
        <w:spacing w:before="0" w:after="0" w:line="266" w:lineRule="exact"/>
        <w:ind w:firstLine="0"/>
        <w:jc w:val="left"/>
      </w:pPr>
      <w:r>
        <w:rPr>
          <w:rFonts w:ascii="Arial" w:hAnsi="Arial" w:cs="Arial"/>
          <w:b/>
          <w:color w:val="000000"/>
          <w:spacing w:val="-1"/>
          <w:w w:val="91"/>
          <w:position w:val="0"/>
          <w:sz w:val="19"/>
          <w:u w:val="none"/>
        </w:rPr>
        <w:t>用溶剂萃取</w:t>
      </w:r>
    </w:p>
    <w:p>
      <w:pPr>
        <w:spacing w:before="0" w:after="0" w:line="240" w:lineRule="exact"/>
        <w:ind w:firstLine="0"/>
      </w:pPr>
      <w:r>
        <w:br w:type="column"/>
      </w:r>
    </w:p>
    <w:p>
      <w:pPr>
        <w:spacing w:before="0" w:after="0" w:line="240" w:lineRule="exact"/>
        <w:ind w:firstLine="0"/>
      </w:pPr>
    </w:p>
    <w:p>
      <w:pPr>
        <w:spacing w:before="0" w:after="0" w:line="385" w:lineRule="exact"/>
        <w:ind w:firstLine="0"/>
        <w:jc w:val="left"/>
      </w:pP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非金属</w:t>
      </w:r>
      <w:r>
        <w:rPr>
          <w:rFonts w:ascii="Calibri" w:hAnsi="Calibri" w:cs="Calibri"/>
          <w:color w:val="000000"/>
          <w:spacing w:val="0"/>
          <w:w w:val="94"/>
          <w:sz w:val="24"/>
          <w:u w:val="none"/>
        </w:rPr>
        <w:t>                                </w:t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金属</w:t>
      </w:r>
    </w:p>
    <w:p>
      <w:pPr>
        <w:widowControl/>
        <w:jc w:val="left"/>
        <w:sectPr>
          <w:type w:val="continuous"/>
          <w:pgSz w:w="11900" w:h="16821"/>
          <w:pgMar w:top="0" w:right="0" w:bottom="0" w:left="0" w:header="0" w:footer="0" w:gutter="0"/>
          <w:cols w:equalWidth="0" w:num="3">
            <w:col w:w="4977" w:space="0"/>
            <w:col w:w="2276" w:space="0"/>
            <w:col w:w="4647"/>
          </w:cols>
          <w:docGrid w:type="lines" w:linePitch="312" w:charSpace="0"/>
        </w:sectPr>
      </w:pPr>
    </w:p>
    <w:p>
      <w:pPr>
        <w:spacing w:before="0" w:after="0" w:line="462" w:lineRule="exact"/>
        <w:ind w:firstLine="0"/>
      </w:pPr>
    </w:p>
    <w:p>
      <w:pPr>
        <w:spacing w:before="0" w:after="0" w:line="266" w:lineRule="exact"/>
        <w:ind w:left="1467" w:firstLine="861"/>
        <w:jc w:val="left"/>
      </w:pPr>
      <w:r>
        <w:rPr>
          <w:rFonts w:ascii="Arial" w:hAnsi="Arial" w:cs="Arial"/>
          <w:b/>
          <w:color w:val="000000"/>
          <w:spacing w:val="-1"/>
          <w:w w:val="92"/>
          <w:position w:val="0"/>
          <w:sz w:val="19"/>
          <w:u w:val="none"/>
        </w:rPr>
        <w:t>过滤</w:t>
      </w:r>
    </w:p>
    <w:p>
      <w:pPr>
        <w:spacing w:before="0" w:after="0" w:line="240" w:lineRule="exact"/>
        <w:ind w:left="1467" w:firstLine="861"/>
      </w:pPr>
    </w:p>
    <w:p>
      <w:pPr>
        <w:spacing w:before="0" w:after="0" w:line="240" w:lineRule="exact"/>
        <w:ind w:left="1467" w:firstLine="861"/>
      </w:pPr>
    </w:p>
    <w:p>
      <w:pPr>
        <w:spacing w:before="0" w:after="0" w:line="240" w:lineRule="exact"/>
        <w:ind w:left="1467" w:firstLine="861"/>
      </w:pPr>
    </w:p>
    <w:p>
      <w:pPr>
        <w:tabs>
          <w:tab w:val="left" w:pos="3281"/>
        </w:tabs>
        <w:spacing w:before="0" w:after="0" w:line="375" w:lineRule="exact"/>
        <w:ind w:left="1467" w:firstLine="60"/>
        <w:jc w:val="left"/>
      </w:pPr>
      <w:r>
        <w:rPr>
          <w:rFonts w:ascii="Arial" w:hAnsi="Arial" w:cs="Arial"/>
          <w:b/>
          <w:color w:val="000000"/>
          <w:spacing w:val="-1"/>
          <w:w w:val="92"/>
          <w:position w:val="0"/>
          <w:sz w:val="19"/>
          <w:u w:val="none"/>
        </w:rPr>
        <w:t>溶液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1"/>
          <w:w w:val="92"/>
          <w:position w:val="0"/>
          <w:sz w:val="19"/>
          <w:u w:val="none"/>
        </w:rPr>
        <w:t>残留物</w:t>
      </w:r>
    </w:p>
    <w:p>
      <w:pPr>
        <w:spacing w:before="0" w:after="0" w:line="240" w:lineRule="exact"/>
        <w:ind w:left="1467" w:firstLine="60"/>
      </w:pPr>
    </w:p>
    <w:p>
      <w:pPr>
        <w:spacing w:before="0" w:after="0" w:line="240" w:lineRule="exact"/>
        <w:ind w:left="1467" w:firstLine="60"/>
      </w:pPr>
    </w:p>
    <w:p>
      <w:pPr>
        <w:spacing w:before="0" w:after="0" w:line="240" w:lineRule="exact"/>
        <w:ind w:left="1467" w:firstLine="60"/>
      </w:pPr>
    </w:p>
    <w:p>
      <w:pPr>
        <w:spacing w:before="0" w:after="0" w:line="301" w:lineRule="exact"/>
        <w:ind w:left="1467" w:firstLine="1393"/>
        <w:jc w:val="left"/>
      </w:pPr>
      <w:r>
        <w:rPr>
          <w:rFonts w:ascii="Arial" w:hAnsi="Arial" w:cs="Arial"/>
          <w:b/>
          <w:color w:val="000000"/>
          <w:spacing w:val="0"/>
          <w:w w:val="92"/>
          <w:position w:val="0"/>
          <w:sz w:val="19"/>
          <w:u w:val="none"/>
        </w:rPr>
        <w:t>1)</w:t>
      </w:r>
      <w:r>
        <w:rPr>
          <w:rFonts w:ascii="Calibri" w:hAnsi="Calibri" w:cs="Calibri"/>
          <w:b/>
          <w:color w:val="000000"/>
          <w:spacing w:val="0"/>
          <w:w w:val="9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2"/>
          <w:position w:val="0"/>
          <w:sz w:val="19"/>
          <w:u w:val="none"/>
        </w:rPr>
        <w:t>碱熔法/</w:t>
      </w:r>
      <w:r>
        <w:rPr>
          <w:rFonts w:ascii="宋体" w:hAnsi="宋体" w:cs="宋体"/>
          <w:color w:val="000000"/>
          <w:spacing w:val="0"/>
          <w:w w:val="97"/>
          <w:position w:val="1"/>
          <w:sz w:val="19"/>
          <w:u w:val="none"/>
        </w:rPr>
        <w:t>灰</w:t>
      </w:r>
      <w:r>
        <w:rPr>
          <w:rFonts w:ascii="Arial" w:hAnsi="Arial" w:cs="Arial"/>
          <w:b/>
          <w:color w:val="000000"/>
          <w:spacing w:val="-1"/>
          <w:w w:val="92"/>
          <w:position w:val="0"/>
          <w:sz w:val="19"/>
          <w:u w:val="none"/>
        </w:rPr>
        <w:t>化</w:t>
      </w:r>
    </w:p>
    <w:p>
      <w:pPr>
        <w:spacing w:before="0" w:after="0" w:line="240" w:lineRule="exact"/>
        <w:ind w:left="1467" w:firstLine="1393"/>
        <w:jc w:val="left"/>
      </w:pPr>
      <w:r>
        <w:rPr>
          <w:rFonts w:ascii="Arial" w:hAnsi="Arial" w:cs="Arial"/>
          <w:b/>
          <w:color w:val="000000"/>
          <w:spacing w:val="0"/>
          <w:w w:val="92"/>
          <w:position w:val="0"/>
          <w:sz w:val="19"/>
          <w:u w:val="none"/>
        </w:rPr>
        <w:t>2)</w:t>
      </w:r>
      <w:r>
        <w:rPr>
          <w:rFonts w:ascii="Calibri" w:hAnsi="Calibri" w:cs="Calibri"/>
          <w:b/>
          <w:color w:val="000000"/>
          <w:spacing w:val="0"/>
          <w:w w:val="98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2"/>
          <w:position w:val="0"/>
          <w:sz w:val="19"/>
          <w:u w:val="none"/>
        </w:rPr>
        <w:t>酸溶解</w:t>
      </w:r>
    </w:p>
    <w:p>
      <w:pPr>
        <w:spacing w:before="0" w:after="0" w:line="240" w:lineRule="exact"/>
        <w:ind w:left="1467" w:firstLine="1393"/>
      </w:pPr>
    </w:p>
    <w:p>
      <w:pPr>
        <w:spacing w:before="0" w:after="0" w:line="240" w:lineRule="exact"/>
        <w:ind w:left="1467" w:firstLine="1393"/>
      </w:pPr>
    </w:p>
    <w:p>
      <w:pPr>
        <w:spacing w:before="0" w:after="0" w:line="435" w:lineRule="exact"/>
        <w:ind w:left="1467" w:firstLine="0"/>
        <w:jc w:val="left"/>
      </w:pPr>
      <w:r>
        <w:rPr>
          <w:rFonts w:ascii="Arial" w:hAnsi="Arial" w:cs="Arial"/>
          <w:b/>
          <w:color w:val="000000"/>
          <w:spacing w:val="-1"/>
          <w:w w:val="92"/>
          <w:position w:val="0"/>
          <w:sz w:val="19"/>
          <w:u w:val="none"/>
        </w:rPr>
        <w:t>电感耦合等离子体发射光</w:t>
      </w:r>
    </w:p>
    <w:p>
      <w:pPr>
        <w:spacing w:before="0" w:after="0" w:line="240" w:lineRule="exact"/>
        <w:ind w:left="1467" w:firstLine="172"/>
        <w:jc w:val="left"/>
      </w:pPr>
      <w:r>
        <w:rPr>
          <w:rFonts w:ascii="Arial" w:hAnsi="Arial" w:cs="Arial"/>
          <w:b/>
          <w:color w:val="000000"/>
          <w:spacing w:val="-1"/>
          <w:w w:val="92"/>
          <w:position w:val="0"/>
          <w:sz w:val="19"/>
          <w:u w:val="none"/>
        </w:rPr>
        <w:t>谱仪/原子吸收光谱仪</w:t>
      </w:r>
    </w:p>
    <w:p>
      <w:pPr>
        <w:spacing w:before="0" w:after="0" w:line="240" w:lineRule="exact"/>
        <w:ind w:left="1467" w:firstLine="172"/>
      </w:pPr>
    </w:p>
    <w:p>
      <w:pPr>
        <w:spacing w:before="0" w:after="0" w:line="240" w:lineRule="exact"/>
        <w:ind w:left="1467" w:firstLine="172"/>
      </w:pPr>
    </w:p>
    <w:p>
      <w:pPr>
        <w:spacing w:before="0" w:after="0" w:line="371" w:lineRule="exact"/>
        <w:ind w:left="1467" w:firstLine="902"/>
        <w:jc w:val="left"/>
      </w:pPr>
      <w:r>
        <w:rPr>
          <w:rFonts w:ascii="Arial" w:hAnsi="Arial" w:cs="Arial"/>
          <w:b/>
          <w:color w:val="000000"/>
          <w:spacing w:val="-1"/>
          <w:w w:val="92"/>
          <w:position w:val="0"/>
          <w:sz w:val="19"/>
          <w:u w:val="none"/>
        </w:rPr>
        <w:t>数据</w:t>
      </w:r>
    </w:p>
    <w:p>
      <w:pPr>
        <w:spacing w:before="0" w:after="0" w:line="462" w:lineRule="exact"/>
        <w:ind w:left="1467" w:firstLine="902"/>
      </w:pPr>
      <w:r>
        <w:br w:type="column"/>
      </w:r>
    </w:p>
    <w:p>
      <w:pPr>
        <w:spacing w:before="0" w:after="0" w:line="266" w:lineRule="exact"/>
        <w:ind w:firstLine="112"/>
        <w:jc w:val="left"/>
      </w:pPr>
      <w:r>
        <w:rPr>
          <w:rFonts w:ascii="Arial" w:hAnsi="Arial" w:cs="Arial"/>
          <w:b/>
          <w:color w:val="000000"/>
          <w:spacing w:val="-1"/>
          <w:w w:val="91"/>
          <w:position w:val="0"/>
          <w:sz w:val="19"/>
          <w:u w:val="none"/>
        </w:rPr>
        <w:t>浓缩/稀释萃取液</w:t>
      </w:r>
    </w:p>
    <w:p>
      <w:pPr>
        <w:spacing w:before="0" w:after="0" w:line="240" w:lineRule="exact"/>
        <w:ind w:firstLine="112"/>
      </w:pPr>
    </w:p>
    <w:p>
      <w:pPr>
        <w:spacing w:before="0" w:after="0" w:line="240" w:lineRule="exact"/>
        <w:ind w:firstLine="112"/>
      </w:pPr>
    </w:p>
    <w:p>
      <w:pPr>
        <w:spacing w:before="0" w:after="0" w:line="240" w:lineRule="exact"/>
        <w:ind w:firstLine="112"/>
      </w:pPr>
    </w:p>
    <w:p>
      <w:pPr>
        <w:spacing w:before="0" w:after="0" w:line="303" w:lineRule="exact"/>
        <w:ind w:firstLine="627"/>
        <w:jc w:val="left"/>
      </w:pPr>
      <w:r>
        <w:rPr>
          <w:rFonts w:ascii="Arial" w:hAnsi="Arial" w:cs="Arial"/>
          <w:b/>
          <w:color w:val="000000"/>
          <w:spacing w:val="-1"/>
          <w:w w:val="91"/>
          <w:position w:val="0"/>
          <w:sz w:val="19"/>
          <w:u w:val="none"/>
        </w:rPr>
        <w:t>过滤</w:t>
      </w:r>
    </w:p>
    <w:p>
      <w:pPr>
        <w:spacing w:before="0" w:after="0" w:line="240" w:lineRule="exact"/>
        <w:ind w:firstLine="627"/>
      </w:pPr>
    </w:p>
    <w:p>
      <w:pPr>
        <w:spacing w:before="0" w:after="0" w:line="240" w:lineRule="exact"/>
        <w:ind w:firstLine="627"/>
      </w:pPr>
    </w:p>
    <w:p>
      <w:pPr>
        <w:spacing w:before="0" w:after="0" w:line="464" w:lineRule="exact"/>
        <w:ind w:firstLine="0"/>
        <w:jc w:val="left"/>
      </w:pPr>
      <w:r>
        <w:rPr>
          <w:rFonts w:ascii="Arial" w:hAnsi="Arial" w:cs="Arial"/>
          <w:b/>
          <w:color w:val="000000"/>
          <w:spacing w:val="-1"/>
          <w:w w:val="91"/>
          <w:position w:val="0"/>
          <w:sz w:val="19"/>
          <w:u w:val="none"/>
        </w:rPr>
        <w:t>气相色谱-质谱联用</w:t>
      </w:r>
    </w:p>
    <w:p>
      <w:pPr>
        <w:spacing w:before="0" w:after="0" w:line="240" w:lineRule="exact"/>
        <w:ind w:firstLine="730"/>
        <w:jc w:val="left"/>
      </w:pPr>
      <w:r>
        <w:rPr>
          <w:rFonts w:ascii="Arial" w:hAnsi="Arial" w:cs="Arial"/>
          <w:b/>
          <w:color w:val="000000"/>
          <w:spacing w:val="-1"/>
          <w:w w:val="91"/>
          <w:position w:val="0"/>
          <w:sz w:val="19"/>
          <w:u w:val="none"/>
        </w:rPr>
        <w:t>仪</w:t>
      </w:r>
    </w:p>
    <w:p>
      <w:pPr>
        <w:spacing w:before="0" w:after="0" w:line="240" w:lineRule="exact"/>
        <w:ind w:firstLine="730"/>
      </w:pPr>
    </w:p>
    <w:p>
      <w:pPr>
        <w:spacing w:before="0" w:after="0" w:line="240" w:lineRule="exact"/>
        <w:ind w:firstLine="730"/>
      </w:pPr>
    </w:p>
    <w:p>
      <w:pPr>
        <w:spacing w:before="0" w:after="0" w:line="240" w:lineRule="exact"/>
        <w:ind w:firstLine="730"/>
      </w:pPr>
    </w:p>
    <w:p>
      <w:pPr>
        <w:spacing w:before="0" w:after="0" w:line="286" w:lineRule="exact"/>
        <w:ind w:firstLine="629"/>
        <w:jc w:val="left"/>
      </w:pPr>
      <w:r>
        <w:rPr>
          <w:rFonts w:ascii="Arial" w:hAnsi="Arial" w:cs="Arial"/>
          <w:b/>
          <w:color w:val="000000"/>
          <w:spacing w:val="-1"/>
          <w:w w:val="91"/>
          <w:position w:val="0"/>
          <w:sz w:val="19"/>
          <w:u w:val="none"/>
        </w:rPr>
        <w:t>数据</w:t>
      </w:r>
    </w:p>
    <w:p>
      <w:pPr>
        <w:spacing w:before="0" w:after="0" w:line="240" w:lineRule="exact"/>
        <w:ind w:firstLine="629"/>
      </w:pPr>
      <w:r>
        <w:br w:type="column"/>
      </w:r>
    </w:p>
    <w:p>
      <w:pPr>
        <w:spacing w:before="0" w:after="0" w:line="240" w:lineRule="exact"/>
        <w:ind w:firstLine="629"/>
      </w:pPr>
    </w:p>
    <w:p>
      <w:pPr>
        <w:spacing w:before="0" w:after="0" w:line="454" w:lineRule="exact"/>
        <w:ind w:firstLine="196"/>
        <w:jc w:val="left"/>
      </w:pP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加入消解液</w:t>
      </w:r>
    </w:p>
    <w:p>
      <w:pPr>
        <w:spacing w:before="0" w:after="0" w:line="240" w:lineRule="exact"/>
        <w:ind w:firstLine="196"/>
      </w:pPr>
    </w:p>
    <w:p>
      <w:pPr>
        <w:spacing w:before="0" w:after="0" w:line="240" w:lineRule="exact"/>
        <w:ind w:firstLine="196"/>
      </w:pPr>
    </w:p>
    <w:p>
      <w:pPr>
        <w:spacing w:before="0" w:after="0" w:line="397" w:lineRule="exact"/>
        <w:ind w:firstLine="0"/>
        <w:jc w:val="left"/>
      </w:pP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在</w:t>
      </w:r>
      <w:r>
        <w:rPr>
          <w:rFonts w:ascii="Calibri" w:hAnsi="Calibri" w:cs="Calibri"/>
          <w:b/>
          <w:color w:val="000000"/>
          <w:spacing w:val="0"/>
          <w:w w:val="94"/>
          <w:sz w:val="19"/>
          <w:u w:val="none"/>
        </w:rPr>
        <w:t>   </w:t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90~95</w:t>
      </w:r>
      <w:r>
        <w:rPr>
          <w:rFonts w:ascii="Calibri" w:hAnsi="Calibri" w:cs="Calibri"/>
          <w:b/>
          <w:color w:val="000000"/>
          <w:spacing w:val="0"/>
          <w:w w:val="94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℃</w:t>
      </w:r>
      <w:r>
        <w:rPr>
          <w:rFonts w:ascii="Calibri" w:hAnsi="Calibri" w:cs="Calibri"/>
          <w:b/>
          <w:color w:val="000000"/>
          <w:spacing w:val="0"/>
          <w:w w:val="94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条</w:t>
      </w:r>
    </w:p>
    <w:p>
      <w:pPr>
        <w:spacing w:before="0" w:after="0" w:line="240" w:lineRule="exact"/>
        <w:ind w:firstLine="0"/>
        <w:jc w:val="left"/>
      </w:pP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件下萃取</w:t>
      </w: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72" w:lineRule="exact"/>
        <w:ind w:firstLine="45"/>
        <w:jc w:val="left"/>
      </w:pP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过滤，调整</w:t>
      </w:r>
      <w:r>
        <w:rPr>
          <w:rFonts w:ascii="Calibri" w:hAnsi="Calibri" w:cs="Calibri"/>
          <w:b/>
          <w:color w:val="000000"/>
          <w:spacing w:val="0"/>
          <w:w w:val="94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pH</w:t>
      </w:r>
    </w:p>
    <w:p>
      <w:pPr>
        <w:spacing w:before="0" w:after="0" w:line="240" w:lineRule="exact"/>
        <w:ind w:firstLine="45"/>
      </w:pPr>
    </w:p>
    <w:p>
      <w:pPr>
        <w:spacing w:before="0" w:after="0" w:line="240" w:lineRule="exact"/>
        <w:ind w:firstLine="45"/>
      </w:pPr>
    </w:p>
    <w:p>
      <w:pPr>
        <w:spacing w:before="0" w:after="0" w:line="397" w:lineRule="exact"/>
        <w:ind w:firstLine="0"/>
        <w:jc w:val="left"/>
      </w:pP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加入</w:t>
      </w:r>
      <w:r>
        <w:rPr>
          <w:rFonts w:ascii="Calibri" w:hAnsi="Calibri" w:cs="Calibri"/>
          <w:b/>
          <w:color w:val="000000"/>
          <w:spacing w:val="0"/>
          <w:w w:val="94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1,5-二苯碳</w:t>
      </w:r>
    </w:p>
    <w:p>
      <w:pPr>
        <w:spacing w:before="0" w:after="0" w:line="240" w:lineRule="exact"/>
        <w:ind w:firstLine="0"/>
        <w:jc w:val="left"/>
      </w:pP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酰二肼显色</w:t>
      </w: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75" w:lineRule="exact"/>
        <w:ind w:firstLine="65"/>
        <w:jc w:val="left"/>
      </w:pP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紫外-可见光分</w:t>
      </w:r>
    </w:p>
    <w:p>
      <w:pPr>
        <w:spacing w:before="0" w:after="0" w:line="240" w:lineRule="exact"/>
        <w:ind w:firstLine="297"/>
        <w:jc w:val="left"/>
      </w:pPr>
      <w:r>
        <w:rPr>
          <w:rFonts w:ascii="Arial" w:hAnsi="Arial" w:cs="Arial"/>
          <w:b/>
          <w:color w:val="000000"/>
          <w:spacing w:val="-5"/>
          <w:w w:val="89"/>
          <w:position w:val="0"/>
          <w:sz w:val="19"/>
          <w:u w:val="none"/>
        </w:rPr>
        <w:t>光光度计</w:t>
      </w:r>
    </w:p>
    <w:p>
      <w:pPr>
        <w:spacing w:before="0" w:after="0" w:line="240" w:lineRule="exact"/>
        <w:ind w:firstLine="297"/>
      </w:pPr>
      <w:r>
        <w:br w:type="column"/>
      </w:r>
    </w:p>
    <w:p>
      <w:pPr>
        <w:spacing w:before="0" w:after="0" w:line="240" w:lineRule="exact"/>
        <w:ind w:firstLine="297"/>
      </w:pPr>
    </w:p>
    <w:p>
      <w:pPr>
        <w:spacing w:before="0" w:after="0" w:line="469" w:lineRule="exact"/>
        <w:ind w:firstLine="299"/>
        <w:jc w:val="left"/>
      </w:pPr>
      <w:r>
        <w:rPr>
          <w:rFonts w:ascii="Arial" w:hAnsi="Arial" w:cs="Arial"/>
          <w:b/>
          <w:color w:val="000000"/>
          <w:spacing w:val="-5"/>
          <w:w w:val="87"/>
          <w:position w:val="0"/>
          <w:sz w:val="19"/>
          <w:u w:val="none"/>
        </w:rPr>
        <w:t>沸水萃取</w:t>
      </w:r>
    </w:p>
    <w:p>
      <w:pPr>
        <w:spacing w:before="0" w:after="0" w:line="240" w:lineRule="exact"/>
        <w:ind w:firstLine="299"/>
      </w:pPr>
    </w:p>
    <w:p>
      <w:pPr>
        <w:spacing w:before="0" w:after="0" w:line="240" w:lineRule="exact"/>
        <w:ind w:firstLine="299"/>
      </w:pPr>
    </w:p>
    <w:p>
      <w:pPr>
        <w:spacing w:before="0" w:after="0" w:line="464" w:lineRule="exact"/>
        <w:ind w:firstLine="0"/>
        <w:jc w:val="left"/>
      </w:pPr>
      <w:r>
        <w:rPr>
          <w:rFonts w:ascii="Arial" w:hAnsi="Arial" w:cs="Arial"/>
          <w:b/>
          <w:color w:val="000000"/>
          <w:spacing w:val="-5"/>
          <w:w w:val="87"/>
          <w:position w:val="0"/>
          <w:sz w:val="19"/>
          <w:u w:val="none"/>
        </w:rPr>
        <w:t>加入</w:t>
      </w:r>
      <w:r>
        <w:rPr>
          <w:rFonts w:ascii="Calibri" w:hAnsi="Calibri" w:cs="Calibri"/>
          <w:b/>
          <w:color w:val="000000"/>
          <w:spacing w:val="0"/>
          <w:w w:val="92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7"/>
          <w:position w:val="0"/>
          <w:sz w:val="19"/>
          <w:u w:val="none"/>
        </w:rPr>
        <w:t>1,5-二苯碳</w:t>
      </w:r>
    </w:p>
    <w:p>
      <w:pPr>
        <w:spacing w:before="0" w:after="0" w:line="237" w:lineRule="exact"/>
        <w:ind w:firstLine="0"/>
        <w:jc w:val="left"/>
      </w:pPr>
      <w:r>
        <w:rPr>
          <w:rFonts w:ascii="Arial" w:hAnsi="Arial" w:cs="Arial"/>
          <w:b/>
          <w:color w:val="000000"/>
          <w:spacing w:val="-5"/>
          <w:w w:val="87"/>
          <w:position w:val="0"/>
          <w:sz w:val="19"/>
          <w:u w:val="none"/>
        </w:rPr>
        <w:t>酰二肼显色</w:t>
      </w: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99" w:lineRule="exact"/>
        <w:ind w:firstLine="65"/>
        <w:jc w:val="left"/>
      </w:pPr>
      <w:r>
        <w:rPr>
          <w:rFonts w:ascii="Arial" w:hAnsi="Arial" w:cs="Arial"/>
          <w:b/>
          <w:color w:val="000000"/>
          <w:spacing w:val="-5"/>
          <w:w w:val="87"/>
          <w:position w:val="0"/>
          <w:sz w:val="19"/>
          <w:u w:val="none"/>
        </w:rPr>
        <w:t>紫外-可见光分</w:t>
      </w:r>
    </w:p>
    <w:p>
      <w:pPr>
        <w:spacing w:before="0" w:after="0" w:line="240" w:lineRule="exact"/>
        <w:ind w:firstLine="299"/>
        <w:jc w:val="left"/>
      </w:pPr>
      <w:r>
        <w:rPr>
          <w:rFonts w:ascii="Arial" w:hAnsi="Arial" w:cs="Arial"/>
          <w:b/>
          <w:color w:val="000000"/>
          <w:spacing w:val="-5"/>
          <w:w w:val="87"/>
          <w:position w:val="0"/>
          <w:sz w:val="19"/>
          <w:u w:val="none"/>
        </w:rPr>
        <w:t>光光度计</w:t>
      </w:r>
    </w:p>
    <w:p>
      <w:pPr>
        <w:spacing w:before="0" w:after="0" w:line="240" w:lineRule="exact"/>
        <w:ind w:firstLine="299"/>
      </w:pPr>
    </w:p>
    <w:p>
      <w:pPr>
        <w:spacing w:before="0" w:after="0" w:line="240" w:lineRule="exact"/>
        <w:ind w:firstLine="299"/>
      </w:pPr>
    </w:p>
    <w:p>
      <w:pPr>
        <w:spacing w:before="0" w:after="0" w:line="450" w:lineRule="exact"/>
        <w:ind w:firstLine="498"/>
        <w:jc w:val="left"/>
      </w:pPr>
      <w:r>
        <w:rPr>
          <w:rFonts w:ascii="Arial" w:hAnsi="Arial" w:cs="Arial"/>
          <w:b/>
          <w:color w:val="000000"/>
          <w:spacing w:val="-5"/>
          <w:w w:val="87"/>
          <w:position w:val="0"/>
          <w:sz w:val="19"/>
          <w:u w:val="none"/>
        </w:rPr>
        <w:t>数据</w:t>
      </w:r>
    </w:p>
    <w:p>
      <w:pPr>
        <w:widowControl/>
        <w:jc w:val="left"/>
        <w:sectPr>
          <w:type w:val="continuous"/>
          <w:pgSz w:w="11900" w:h="16821"/>
          <w:pgMar w:top="0" w:right="0" w:bottom="0" w:left="0" w:header="0" w:footer="0" w:gutter="0"/>
          <w:cols w:equalWidth="0" w:num="4">
            <w:col w:w="4637" w:space="0"/>
            <w:col w:w="2218" w:space="0"/>
            <w:col w:w="2398" w:space="0"/>
            <w:col w:w="2646"/>
          </w:cols>
          <w:docGrid w:type="lines" w:linePitch="312" w:charSpace="0"/>
        </w:sectPr>
      </w:pPr>
    </w:p>
    <w:p>
      <w:pPr>
        <w:spacing w:before="0" w:after="0" w:line="240" w:lineRule="exact"/>
        <w:ind w:firstLine="498"/>
      </w:pPr>
    </w:p>
    <w:p>
      <w:pPr>
        <w:spacing w:before="0" w:after="0" w:line="323" w:lineRule="exact"/>
        <w:ind w:left="7351" w:firstLine="0"/>
        <w:jc w:val="left"/>
      </w:pPr>
      <w:r>
        <w:rPr>
          <w:rFonts w:ascii="Arial" w:hAnsi="Arial" w:cs="Arial"/>
          <w:b/>
          <w:color w:val="000000"/>
          <w:spacing w:val="-1"/>
          <w:w w:val="92"/>
          <w:position w:val="0"/>
          <w:sz w:val="19"/>
          <w:u w:val="none"/>
        </w:rPr>
        <w:t>数据</w:t>
      </w:r>
    </w:p>
    <w:p>
      <w:pPr>
        <w:widowControl/>
        <w:jc w:val="left"/>
        <w:sectPr>
          <w:type w:val="continuous"/>
          <w:pgSz w:w="11900" w:h="16821"/>
          <w:pgMar w:top="0" w:right="0" w:bottom="0" w:left="0" w:header="0" w:footer="0" w:gutter="0"/>
          <w:cols w:equalWidth="0" w:num="1">
            <w:col w:w="11900"/>
          </w:cols>
          <w:docGrid w:type="lines" w:linePitch="312" w:charSpace="0"/>
        </w:sectPr>
      </w:pPr>
    </w:p>
    <w:p>
      <w:pPr>
        <w:spacing w:before="0" w:after="0" w:line="240" w:lineRule="exact"/>
      </w:pPr>
      <w:bookmarkStart w:id="7" w:name="8"/>
      <w:bookmarkEnd w:id="7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442" w:lineRule="exact"/>
      </w:pPr>
    </w:p>
    <w:p>
      <w:pPr>
        <w:tabs>
          <w:tab w:val="left" w:pos="4216"/>
          <w:tab w:val="left" w:pos="7301"/>
        </w:tabs>
        <w:spacing w:before="0" w:after="0" w:line="375" w:lineRule="exact"/>
        <w:ind w:left="1036" w:firstLine="0"/>
        <w:jc w:val="left"/>
      </w:pPr>
      <w:r>
        <w:pict>
          <v:shape id="imagerId25" o:spid="_x0000_s2137" o:spt="75" type="#_x0000_t75" style="position:absolute;left:0pt;margin-left:51pt;margin-top:26pt;height:62pt;width:128pt;mso-position-horizontal-relative:page;mso-position-vertical-relative:page;z-index:-251653120;mso-width-relative:page;mso-height-relative:page;" filled="f" coordsize="21600,21600">
            <v:path/>
            <v:fill on="f" focussize="0,0"/>
            <v:stroke/>
            <v:imagedata r:id="rId7" o:title=""/>
            <o:lock v:ext="edit" aspectratio="t"/>
          </v:shape>
        </w:pict>
      </w:r>
      <w:r>
        <w:pict>
          <v:shape id="imagerId27" o:spid="_x0000_s2139" o:spt="75" type="#_x0000_t75" style="position:absolute;left:0pt;margin-left:259pt;margin-top:325pt;height:27pt;width:8pt;mso-position-horizontal-relative:page;mso-position-vertical-relative:page;z-index:-251653120;mso-width-relative:page;mso-height-relative:page;" filled="f" coordsize="21600,21600">
            <v:path/>
            <v:fill on="f" focussize="0,0"/>
            <v:stroke/>
            <v:imagedata r:id="rId11" o:title=""/>
            <o:lock v:ext="edit" aspectratio="t"/>
          </v:shape>
        </w:pict>
      </w:r>
      <w:r>
        <w:pict>
          <v:shape id="imagerId28" o:spid="_x0000_s2140" o:spt="75" type="#_x0000_t75" style="position:absolute;left:0pt;margin-left:259pt;margin-top:372pt;height:25pt;width:8pt;mso-position-horizontal-relative:page;mso-position-vertical-relative:page;z-index:-251653120;mso-width-relative:page;mso-height-relative:page;" filled="f" coordsize="21600,21600">
            <v:path/>
            <v:fill on="f" focussize="0,0"/>
            <v:stroke/>
            <v:imagedata r:id="rId12" o:title=""/>
            <o:lock v:ext="edit" aspectratio="t"/>
          </v:shape>
        </w:pict>
      </w:r>
      <w:r>
        <w:pict>
          <v:shape id="imagerId29" o:spid="_x0000_s2141" o:spt="75" type="#_x0000_t75" style="position:absolute;left:0pt;margin-left:259pt;margin-top:417pt;height:26pt;width:8pt;mso-position-horizontal-relative:page;mso-position-vertical-relative:page;z-index:-251653120;mso-width-relative:page;mso-height-relative:page;" filled="f" coordsize="21600,21600">
            <v:path/>
            <v:fill on="f" focussize="0,0"/>
            <v:stroke/>
            <v:imagedata r:id="rId13" o:title=""/>
            <o:lock v:ext="edit" aspectratio="t"/>
          </v:shape>
        </w:pict>
      </w:r>
      <w:r>
        <w:pict>
          <v:shape id="imagerId32" o:spid="_x0000_s2144" o:spt="75" type="#_x0000_t75" style="position:absolute;left:0pt;margin-left:51pt;margin-top:736pt;height:105pt;width:544pt;mso-position-horizontal-relative:page;mso-position-vertical-relative:page;z-index:-251653120;mso-width-relative:page;mso-height-relative:page;" filled="f" coordsize="21600,21600">
            <v:path/>
            <v:fill on="f" focussize="0,0"/>
            <v:stroke/>
            <v:imagedata r:id="rId8" o:title=""/>
            <o:lock v:ext="edit" aspectratio="t"/>
          </v:shape>
        </w:pict>
      </w:r>
      <w:r>
        <w:rPr>
          <w:rFonts w:ascii="宋体" w:hAnsi="宋体" w:cs="宋体"/>
          <w:b/>
          <w:color w:val="000000"/>
          <w:spacing w:val="-7"/>
          <w:w w:val="85"/>
          <w:position w:val="1"/>
          <w:sz w:val="28"/>
          <w:u w:val="none"/>
        </w:rPr>
        <w:t>测试报告</w:t>
      </w:r>
      <w:r>
        <w:rPr>
          <w:rFonts w:ascii="Arial" w:hAnsi="Arial" w:cs="Arial"/>
          <w:b/>
          <w:color w:val="FFFFFF"/>
          <w:spacing w:val="-7"/>
          <w:w w:val="85"/>
          <w:position w:val="0"/>
          <w:sz w:val="28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No.</w:t>
      </w:r>
      <w:r>
        <w:rPr>
          <w:rFonts w:ascii="Calibri" w:hAnsi="Calibri" w:cs="Calibri"/>
          <w:b/>
          <w:color w:val="000000"/>
          <w:spacing w:val="0"/>
          <w:w w:val="90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CANEC</w:t>
      </w:r>
      <w:r>
        <w:rPr>
          <w:rFonts w:hint="eastAsia" w:ascii="Arial" w:hAnsi="Arial" w:cs="Arial"/>
          <w:b/>
          <w:color w:val="000000"/>
          <w:spacing w:val="-5"/>
          <w:w w:val="85"/>
          <w:position w:val="1"/>
          <w:sz w:val="20"/>
          <w:u w:val="none"/>
          <w:lang w:val="en-US" w:eastAsia="zh-CN"/>
        </w:rPr>
        <w:t>1823585302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日期</w:t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:</w:t>
      </w:r>
      <w:r>
        <w:rPr>
          <w:rFonts w:ascii="Calibri" w:hAnsi="Calibri" w:cs="Calibri"/>
          <w:b/>
          <w:color w:val="000000"/>
          <w:spacing w:val="0"/>
          <w:w w:val="90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201</w:t>
      </w:r>
      <w:r>
        <w:rPr>
          <w:rFonts w:hint="eastAsia" w:ascii="Arial" w:hAnsi="Arial" w:cs="Arial"/>
          <w:b/>
          <w:color w:val="000000"/>
          <w:spacing w:val="-5"/>
          <w:w w:val="85"/>
          <w:position w:val="1"/>
          <w:sz w:val="20"/>
          <w:u w:val="none"/>
          <w:lang w:val="en-US" w:eastAsia="zh-CN"/>
        </w:rPr>
        <w:t>8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年</w:t>
      </w:r>
      <w:r>
        <w:rPr>
          <w:rFonts w:hint="eastAsia" w:ascii="宋体" w:hAnsi="宋体" w:cs="宋体"/>
          <w:b/>
          <w:color w:val="000000"/>
          <w:spacing w:val="-5"/>
          <w:w w:val="85"/>
          <w:position w:val="2"/>
          <w:sz w:val="20"/>
          <w:u w:val="none"/>
          <w:lang w:val="en-US" w:eastAsia="zh-CN"/>
        </w:rPr>
        <w:t>03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月</w:t>
      </w:r>
      <w:r>
        <w:rPr>
          <w:rFonts w:hint="eastAsia" w:ascii="宋体" w:hAnsi="宋体" w:cs="宋体"/>
          <w:b/>
          <w:color w:val="000000"/>
          <w:spacing w:val="-5"/>
          <w:w w:val="85"/>
          <w:position w:val="2"/>
          <w:sz w:val="20"/>
          <w:u w:val="none"/>
          <w:lang w:val="en-US" w:eastAsia="zh-CN"/>
        </w:rPr>
        <w:t>16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日</w:t>
      </w:r>
      <w:r>
        <w:rPr>
          <w:rFonts w:ascii="Arial" w:hAnsi="Arial" w:cs="Arial"/>
          <w:b/>
          <w:color w:val="FFFFFF"/>
          <w:spacing w:val="-5"/>
          <w:w w:val="85"/>
          <w:position w:val="1"/>
          <w:sz w:val="20"/>
          <w:u w:val="none"/>
        </w:rPr>
        <w:t>.</w:t>
      </w:r>
      <w:r>
        <w:rPr>
          <w:rFonts w:ascii="Calibri" w:hAnsi="Calibri" w:cs="Calibri"/>
          <w:color w:val="000000"/>
          <w:spacing w:val="0"/>
          <w:w w:val="90"/>
          <w:sz w:val="24"/>
          <w:u w:val="none"/>
        </w:rPr>
        <w:t>   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第</w:t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8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页</w:t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,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共</w:t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10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页</w:t>
      </w:r>
      <w:r>
        <w:rPr>
          <w:rFonts w:ascii="Arial" w:hAnsi="Arial" w:cs="Arial"/>
          <w:b/>
          <w:color w:val="FFFFFF"/>
          <w:spacing w:val="-5"/>
          <w:w w:val="85"/>
          <w:position w:val="1"/>
          <w:sz w:val="20"/>
          <w:u w:val="none"/>
        </w:rPr>
        <w:t>.</w:t>
      </w:r>
    </w:p>
    <w:p>
      <w:pPr>
        <w:spacing w:before="0" w:after="0" w:line="240" w:lineRule="exact"/>
        <w:ind w:left="1036" w:firstLine="0"/>
      </w:pPr>
    </w:p>
    <w:p>
      <w:pPr>
        <w:spacing w:before="0" w:after="0" w:line="240" w:lineRule="exact"/>
        <w:ind w:left="1036" w:firstLine="0"/>
      </w:pPr>
    </w:p>
    <w:p>
      <w:pPr>
        <w:spacing w:before="0" w:after="0" w:line="444" w:lineRule="exact"/>
        <w:ind w:left="1036" w:firstLine="144"/>
        <w:jc w:val="left"/>
      </w:pPr>
      <w:r>
        <w:rPr>
          <w:rFonts w:ascii="Arial" w:hAnsi="Arial" w:cs="Arial"/>
          <w:b/>
          <w:color w:val="000000"/>
          <w:spacing w:val="-1"/>
          <w:w w:val="94"/>
          <w:position w:val="0"/>
          <w:sz w:val="23"/>
          <w:u w:val="none"/>
        </w:rPr>
        <w:t>附件</w:t>
      </w:r>
    </w:p>
    <w:p>
      <w:pPr>
        <w:spacing w:before="0" w:after="0" w:line="189" w:lineRule="exact"/>
        <w:ind w:left="1036" w:firstLine="144"/>
      </w:pPr>
    </w:p>
    <w:p>
      <w:pPr>
        <w:spacing w:before="0" w:after="0" w:line="321" w:lineRule="exact"/>
        <w:ind w:left="1036" w:firstLine="2936"/>
        <w:jc w:val="left"/>
      </w:pPr>
      <w:r>
        <w:rPr>
          <w:rFonts w:ascii="Arial" w:hAnsi="Arial" w:cs="Arial"/>
          <w:b/>
          <w:color w:val="000000"/>
          <w:spacing w:val="-2"/>
          <w:w w:val="94"/>
          <w:position w:val="0"/>
          <w:sz w:val="23"/>
          <w:u w:val="none"/>
        </w:rPr>
        <w:t>Phthalates</w:t>
      </w:r>
      <w:r>
        <w:rPr>
          <w:rFonts w:ascii="Calibri" w:hAnsi="Calibri" w:cs="Calibri"/>
          <w:b/>
          <w:color w:val="000000"/>
          <w:spacing w:val="0"/>
          <w:sz w:val="23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4"/>
          <w:position w:val="0"/>
          <w:sz w:val="23"/>
          <w:u w:val="none"/>
        </w:rPr>
        <w:t>测试流程图</w:t>
      </w:r>
    </w:p>
    <w:p>
      <w:pPr>
        <w:spacing w:before="0" w:after="0" w:line="475" w:lineRule="exact"/>
        <w:ind w:left="1036" w:firstLine="144"/>
        <w:jc w:val="left"/>
      </w:pPr>
      <w:r>
        <w:rPr>
          <w:rFonts w:ascii="Arial" w:hAnsi="Arial" w:cs="Arial"/>
          <w:b/>
          <w:color w:val="000000"/>
          <w:spacing w:val="0"/>
          <w:w w:val="94"/>
          <w:position w:val="0"/>
          <w:sz w:val="19"/>
          <w:u w:val="none"/>
        </w:rPr>
        <w:t>1)</w:t>
      </w:r>
      <w:r>
        <w:rPr>
          <w:rFonts w:ascii="Calibri" w:hAnsi="Calibri" w:cs="Calibri"/>
          <w:b/>
          <w:color w:val="000000"/>
          <w:spacing w:val="0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4"/>
          <w:position w:val="0"/>
          <w:sz w:val="19"/>
          <w:u w:val="none"/>
        </w:rPr>
        <w:t>分析人员：胡香云</w:t>
      </w:r>
    </w:p>
    <w:p>
      <w:pPr>
        <w:spacing w:before="0" w:after="0" w:line="240" w:lineRule="exact"/>
        <w:ind w:left="1036" w:firstLine="144"/>
        <w:jc w:val="left"/>
      </w:pPr>
      <w:r>
        <w:rPr>
          <w:rFonts w:ascii="Arial" w:hAnsi="Arial" w:cs="Arial"/>
          <w:b/>
          <w:color w:val="000000"/>
          <w:spacing w:val="0"/>
          <w:w w:val="94"/>
          <w:position w:val="0"/>
          <w:sz w:val="19"/>
          <w:u w:val="none"/>
        </w:rPr>
        <w:t>2)</w:t>
      </w:r>
      <w:r>
        <w:rPr>
          <w:rFonts w:ascii="Calibri" w:hAnsi="Calibri" w:cs="Calibri"/>
          <w:b/>
          <w:color w:val="000000"/>
          <w:spacing w:val="0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4"/>
          <w:position w:val="0"/>
          <w:sz w:val="19"/>
          <w:u w:val="none"/>
        </w:rPr>
        <w:t>项目负责人：刘琼</w:t>
      </w:r>
    </w:p>
    <w:p>
      <w:pPr>
        <w:spacing w:before="0" w:after="0" w:line="240" w:lineRule="exact"/>
        <w:ind w:left="1036" w:firstLine="144"/>
      </w:pPr>
    </w:p>
    <w:tbl>
      <w:tblPr>
        <w:tblStyle w:val="5"/>
        <w:tblpPr w:leftFromText="180" w:rightFromText="180" w:vertAnchor="text" w:tblpX="4589" w:tblpY="203"/>
        <w:tblOverlap w:val="never"/>
        <w:tblW w:w="1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73" w:type="dxa"/>
          </w:tcPr>
          <w:p>
            <w:pPr>
              <w:spacing w:before="0" w:after="0" w:line="240" w:lineRule="exact"/>
              <w:ind w:firstLine="420" w:firstLineChars="20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pict>
                <v:shape id="imagerId26" o:spid="_x0000_s2138" o:spt="75" type="#_x0000_t75" style="position:absolute;left:0pt;margin-left:34.4pt;margin-top:22.55pt;height:28pt;width:8.6pt;mso-position-horizontal-relative:page;mso-position-vertical-relative:page;z-index:-251653120;mso-width-relative:page;mso-height-relative:page;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</v:shape>
              </w:pict>
            </w:r>
            <w:r>
              <w:rPr>
                <w:rFonts w:hint="eastAsia" w:ascii="Arial" w:hAnsi="Arial" w:cs="Arial"/>
                <w:b/>
                <w:color w:val="000000"/>
                <w:spacing w:val="-1"/>
                <w:w w:val="94"/>
                <w:position w:val="0"/>
                <w:sz w:val="19"/>
                <w:u w:val="none"/>
                <w:lang w:eastAsia="zh-CN"/>
              </w:rPr>
              <w:t>预处理</w:t>
            </w:r>
          </w:p>
        </w:tc>
      </w:tr>
    </w:tbl>
    <w:p>
      <w:pPr>
        <w:spacing w:before="0" w:after="0" w:line="240" w:lineRule="exact"/>
        <w:ind w:left="1036" w:firstLine="144"/>
      </w:pPr>
    </w:p>
    <w:p>
      <w:pPr>
        <w:spacing w:before="0" w:after="0" w:line="315" w:lineRule="exact"/>
        <w:ind w:left="1036" w:firstLine="3926"/>
        <w:jc w:val="left"/>
      </w:pPr>
    </w:p>
    <w:p>
      <w:pPr>
        <w:spacing w:before="0" w:after="0" w:line="240" w:lineRule="exact"/>
        <w:ind w:left="1036" w:firstLine="3926"/>
      </w:pPr>
    </w:p>
    <w:p>
      <w:pPr>
        <w:spacing w:before="0" w:after="0" w:line="240" w:lineRule="exact"/>
        <w:ind w:left="1036" w:firstLine="3926"/>
      </w:pPr>
    </w:p>
    <w:tbl>
      <w:tblPr>
        <w:tblStyle w:val="5"/>
        <w:tblpPr w:leftFromText="180" w:rightFromText="180" w:vertAnchor="text" w:horzAnchor="page" w:tblpX="4582" w:tblpY="152"/>
        <w:tblOverlap w:val="never"/>
        <w:tblW w:w="1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9" w:type="dxa"/>
          </w:tcPr>
          <w:p>
            <w:pPr>
              <w:spacing w:before="0" w:after="0" w:line="478" w:lineRule="exact"/>
              <w:ind w:firstLine="530" w:firstLineChars="300"/>
              <w:jc w:val="left"/>
              <w:rPr>
                <w:rFonts w:hint="eastAsia" w:ascii="Arial" w:hAnsi="Arial" w:cs="Arial" w:eastAsiaTheme="minorEastAsia"/>
                <w:b/>
                <w:color w:val="000000"/>
                <w:spacing w:val="-1"/>
                <w:w w:val="94"/>
                <w:position w:val="0"/>
                <w:sz w:val="19"/>
                <w:u w:val="none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pacing w:val="-1"/>
                <w:w w:val="94"/>
                <w:position w:val="0"/>
                <w:sz w:val="19"/>
                <w:u w:val="none"/>
                <w:vertAlign w:val="baseline"/>
                <w:lang w:eastAsia="zh-CN"/>
              </w:rPr>
              <w:t>量取</w:t>
            </w:r>
          </w:p>
        </w:tc>
      </w:tr>
    </w:tbl>
    <w:p>
      <w:pPr>
        <w:spacing w:before="0" w:after="0" w:line="478" w:lineRule="exact"/>
        <w:ind w:left="1036" w:firstLine="4029"/>
        <w:jc w:val="left"/>
      </w:pPr>
    </w:p>
    <w:p>
      <w:pPr>
        <w:spacing w:before="0" w:after="0" w:line="240" w:lineRule="exact"/>
        <w:ind w:left="1036" w:firstLine="4029"/>
      </w:pPr>
    </w:p>
    <w:p>
      <w:pPr>
        <w:spacing w:before="0" w:after="0" w:line="240" w:lineRule="exact"/>
        <w:ind w:left="1036" w:firstLine="4029"/>
      </w:pPr>
    </w:p>
    <w:tbl>
      <w:tblPr>
        <w:tblStyle w:val="5"/>
        <w:tblpPr w:leftFromText="180" w:rightFromText="180" w:vertAnchor="text" w:tblpX="4565" w:tblpY="78"/>
        <w:tblOverlap w:val="never"/>
        <w:tblW w:w="1721" w:type="dxa"/>
        <w:tblInd w:w="-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1" w:type="dxa"/>
          </w:tcPr>
          <w:p>
            <w:pPr>
              <w:spacing w:before="0" w:after="0" w:line="464" w:lineRule="exact"/>
              <w:ind w:firstLine="177" w:firstLineChars="100"/>
              <w:jc w:val="left"/>
              <w:rPr>
                <w:rFonts w:hint="eastAsia" w:ascii="Arial" w:hAnsi="Arial" w:cs="Arial" w:eastAsiaTheme="minorEastAsia"/>
                <w:b/>
                <w:color w:val="000000"/>
                <w:spacing w:val="-1"/>
                <w:w w:val="94"/>
                <w:position w:val="0"/>
                <w:sz w:val="19"/>
                <w:u w:val="none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pacing w:val="-1"/>
                <w:w w:val="94"/>
                <w:position w:val="0"/>
                <w:sz w:val="19"/>
                <w:u w:val="none"/>
                <w:vertAlign w:val="baseline"/>
                <w:lang w:eastAsia="zh-CN"/>
              </w:rPr>
              <w:t>用溶剂萃取</w:t>
            </w:r>
          </w:p>
        </w:tc>
      </w:tr>
    </w:tbl>
    <w:p>
      <w:pPr>
        <w:spacing w:before="0" w:after="0" w:line="464" w:lineRule="exact"/>
        <w:ind w:left="1036" w:firstLine="3728"/>
        <w:jc w:val="left"/>
      </w:pPr>
    </w:p>
    <w:p>
      <w:pPr>
        <w:spacing w:before="0" w:after="0" w:line="240" w:lineRule="exact"/>
        <w:ind w:left="1036" w:firstLine="3728"/>
      </w:pPr>
    </w:p>
    <w:p>
      <w:pPr>
        <w:spacing w:before="0" w:after="0" w:line="240" w:lineRule="exact"/>
        <w:ind w:left="1036" w:firstLine="3728"/>
      </w:pPr>
    </w:p>
    <w:tbl>
      <w:tblPr>
        <w:tblStyle w:val="5"/>
        <w:tblpPr w:leftFromText="180" w:rightFromText="180" w:vertAnchor="text" w:tblpX="4577" w:tblpY="95"/>
        <w:tblOverlap w:val="never"/>
        <w:tblW w:w="1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34" w:type="dxa"/>
          </w:tcPr>
          <w:p>
            <w:pPr>
              <w:spacing w:before="0" w:after="0" w:line="421" w:lineRule="exact"/>
              <w:jc w:val="left"/>
              <w:rPr>
                <w:rFonts w:hint="eastAsia" w:ascii="Arial" w:hAnsi="Arial" w:cs="Arial" w:eastAsiaTheme="minorEastAsia"/>
                <w:b/>
                <w:color w:val="000000"/>
                <w:spacing w:val="-1"/>
                <w:w w:val="94"/>
                <w:position w:val="0"/>
                <w:sz w:val="19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pacing w:val="-1"/>
                <w:w w:val="94"/>
                <w:position w:val="0"/>
                <w:sz w:val="19"/>
                <w:u w:val="none"/>
                <w:vertAlign w:val="baseline"/>
                <w:lang w:val="en-US" w:eastAsia="zh-CN"/>
              </w:rPr>
              <w:t xml:space="preserve">   浓缩 稀释</w:t>
            </w:r>
          </w:p>
        </w:tc>
      </w:tr>
    </w:tbl>
    <w:p>
      <w:pPr>
        <w:spacing w:before="0" w:after="0" w:line="421" w:lineRule="exact"/>
        <w:ind w:left="1036" w:firstLine="3799"/>
        <w:jc w:val="left"/>
      </w:pPr>
    </w:p>
    <w:p>
      <w:pPr>
        <w:spacing w:before="0" w:after="0" w:line="240" w:lineRule="exact"/>
        <w:ind w:left="1036" w:firstLine="3799"/>
      </w:pPr>
    </w:p>
    <w:p>
      <w:pPr>
        <w:spacing w:before="0" w:after="0" w:line="240" w:lineRule="exact"/>
        <w:ind w:left="1036" w:firstLine="3799"/>
      </w:pPr>
    </w:p>
    <w:tbl>
      <w:tblPr>
        <w:tblStyle w:val="5"/>
        <w:tblpPr w:leftFromText="180" w:rightFromText="180" w:vertAnchor="text" w:horzAnchor="page" w:tblpX="4558" w:tblpY="104"/>
        <w:tblOverlap w:val="never"/>
        <w:tblW w:w="1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33" w:type="dxa"/>
          </w:tcPr>
          <w:p>
            <w:pPr>
              <w:spacing w:before="0" w:after="0" w:line="438" w:lineRule="exact"/>
              <w:ind w:firstLine="530" w:firstLineChars="300"/>
              <w:jc w:val="left"/>
              <w:rPr>
                <w:rFonts w:hint="eastAsia" w:ascii="Arial" w:hAnsi="Arial" w:cs="Arial" w:eastAsiaTheme="minorEastAsia"/>
                <w:b/>
                <w:color w:val="000000"/>
                <w:spacing w:val="-1"/>
                <w:w w:val="94"/>
                <w:position w:val="0"/>
                <w:sz w:val="19"/>
                <w:u w:val="none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pacing w:val="-1"/>
                <w:w w:val="94"/>
                <w:position w:val="0"/>
                <w:sz w:val="19"/>
                <w:u w:val="none"/>
                <w:vertAlign w:val="baseline"/>
                <w:lang w:eastAsia="zh-CN"/>
              </w:rPr>
              <w:t>过滤</w:t>
            </w:r>
          </w:p>
        </w:tc>
      </w:tr>
    </w:tbl>
    <w:p>
      <w:pPr>
        <w:spacing w:before="0" w:after="0" w:line="438" w:lineRule="exact"/>
        <w:ind w:left="1036" w:firstLine="4027"/>
        <w:jc w:val="left"/>
      </w:pPr>
    </w:p>
    <w:p>
      <w:pPr>
        <w:spacing w:before="0" w:after="0" w:line="240" w:lineRule="exact"/>
        <w:ind w:left="1036" w:firstLine="4027"/>
      </w:pPr>
      <w:r>
        <w:pict>
          <v:shape id="imagerId30" o:spid="_x0000_s2142" o:spt="75" type="#_x0000_t75" style="position:absolute;left:0pt;margin-left:259pt;margin-top:465.45pt;height:27pt;width:8pt;mso-position-horizontal-relative:page;mso-position-vertical-relative:page;z-index:-251653120;mso-width-relative:page;mso-height-relative:page;" filled="f" coordsize="21600,21600">
            <v:path/>
            <v:fill on="f" focussize="0,0"/>
            <v:stroke/>
            <v:imagedata r:id="rId15" o:title=""/>
            <o:lock v:ext="edit" aspectratio="t"/>
          </v:shape>
        </w:pict>
      </w:r>
    </w:p>
    <w:p>
      <w:pPr>
        <w:spacing w:before="0" w:after="0" w:line="240" w:lineRule="exact"/>
        <w:ind w:left="1036" w:firstLine="4027"/>
      </w:pPr>
    </w:p>
    <w:tbl>
      <w:tblPr>
        <w:tblStyle w:val="5"/>
        <w:tblpPr w:leftFromText="180" w:rightFromText="180" w:vertAnchor="text" w:horzAnchor="page" w:tblpX="4447" w:tblpY="194"/>
        <w:tblOverlap w:val="never"/>
        <w:tblW w:w="2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66" w:type="dxa"/>
          </w:tcPr>
          <w:p>
            <w:pPr>
              <w:spacing w:before="0" w:after="0" w:line="471" w:lineRule="exact"/>
              <w:jc w:val="left"/>
              <w:rPr>
                <w:rFonts w:hint="eastAsia" w:ascii="Arial" w:hAnsi="Arial" w:cs="Arial" w:eastAsiaTheme="minorEastAsia"/>
                <w:b/>
                <w:color w:val="000000"/>
                <w:spacing w:val="-1"/>
                <w:w w:val="94"/>
                <w:position w:val="0"/>
                <w:sz w:val="19"/>
                <w:u w:val="none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pacing w:val="-1"/>
                <w:w w:val="94"/>
                <w:position w:val="0"/>
                <w:sz w:val="19"/>
                <w:u w:val="none"/>
                <w:vertAlign w:val="baseline"/>
                <w:lang w:eastAsia="zh-CN"/>
              </w:rPr>
              <w:t>气相色谱</w:t>
            </w:r>
            <w:r>
              <w:rPr>
                <w:rFonts w:hint="eastAsia" w:ascii="Arial" w:hAnsi="Arial" w:cs="Arial"/>
                <w:b/>
                <w:color w:val="000000"/>
                <w:spacing w:val="-1"/>
                <w:w w:val="94"/>
                <w:position w:val="0"/>
                <w:sz w:val="19"/>
                <w:u w:val="none"/>
                <w:vertAlign w:val="baseline"/>
                <w:lang w:val="en-US" w:eastAsia="zh-CN"/>
              </w:rPr>
              <w:t xml:space="preserve"> 质谱联用仪</w:t>
            </w:r>
          </w:p>
        </w:tc>
      </w:tr>
    </w:tbl>
    <w:p>
      <w:pPr>
        <w:spacing w:before="0" w:after="0" w:line="471" w:lineRule="exact"/>
        <w:ind w:left="1036" w:firstLine="3295"/>
        <w:jc w:val="left"/>
      </w:pPr>
      <w:r>
        <w:pict>
          <v:shape id="imagerId31" o:spid="_x0000_s2143" o:spt="75" type="#_x0000_t75" style="position:absolute;left:0pt;margin-left:259pt;margin-top:514.95pt;height:27pt;width:8pt;mso-position-horizontal-relative:page;mso-position-vertical-relative:page;z-index:-251653120;mso-width-relative:page;mso-height-relative:page;" filled="f" coordsize="21600,21600">
            <v:path/>
            <v:fill on="f" focussize="0,0"/>
            <v:stroke/>
            <v:imagedata r:id="rId16" o:title=""/>
            <o:lock v:ext="edit" aspectratio="t"/>
          </v:shape>
        </w:pict>
      </w:r>
    </w:p>
    <w:p>
      <w:pPr>
        <w:spacing w:before="0" w:after="0" w:line="240" w:lineRule="exact"/>
        <w:ind w:left="1036" w:firstLine="3295"/>
      </w:pPr>
    </w:p>
    <w:p>
      <w:pPr>
        <w:spacing w:before="0" w:after="0" w:line="240" w:lineRule="exact"/>
        <w:ind w:left="1036" w:firstLine="3295"/>
      </w:pPr>
    </w:p>
    <w:tbl>
      <w:tblPr>
        <w:tblStyle w:val="5"/>
        <w:tblpPr w:leftFromText="180" w:rightFromText="180" w:vertAnchor="text" w:horzAnchor="page" w:tblpX="4594" w:tblpY="251"/>
        <w:tblOverlap w:val="never"/>
        <w:tblW w:w="1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6" w:type="dxa"/>
          </w:tcPr>
          <w:p>
            <w:pPr>
              <w:spacing w:before="0" w:after="0" w:line="240" w:lineRule="exact"/>
              <w:ind w:firstLine="530" w:firstLineChars="30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pacing w:val="-1"/>
                <w:w w:val="94"/>
                <w:position w:val="0"/>
                <w:sz w:val="19"/>
                <w:u w:val="none"/>
                <w:lang w:eastAsia="zh-CN"/>
              </w:rPr>
              <w:t>数据</w:t>
            </w:r>
          </w:p>
        </w:tc>
      </w:tr>
    </w:tbl>
    <w:p>
      <w:pPr>
        <w:spacing w:before="0" w:after="0" w:line="454" w:lineRule="exact"/>
        <w:ind w:left="1036" w:firstLine="4027"/>
        <w:jc w:val="left"/>
        <w:sectPr>
          <w:type w:val="continuous"/>
          <w:pgSz w:w="11900" w:h="16820"/>
          <w:pgMar w:top="0" w:right="0" w:bottom="0" w:left="0" w:header="0" w:footer="0" w:gutter="0"/>
        </w:sectPr>
      </w:pPr>
    </w:p>
    <w:p>
      <w:pPr>
        <w:spacing w:before="0" w:after="0" w:line="240" w:lineRule="exact"/>
      </w:pPr>
      <w:bookmarkStart w:id="8" w:name="9"/>
      <w:bookmarkEnd w:id="8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442" w:lineRule="exact"/>
      </w:pPr>
    </w:p>
    <w:p>
      <w:pPr>
        <w:tabs>
          <w:tab w:val="left" w:pos="4216"/>
          <w:tab w:val="left" w:pos="7301"/>
        </w:tabs>
        <w:spacing w:before="0" w:after="0" w:line="375" w:lineRule="exact"/>
        <w:ind w:left="1036" w:firstLine="0"/>
        <w:jc w:val="left"/>
      </w:pPr>
      <w:r>
        <w:pict>
          <v:shape id="imagerId33" o:spid="_x0000_s2159" o:spt="75" type="#_x0000_t75" style="position:absolute;left:0pt;margin-left:51pt;margin-top:26pt;height:62pt;width:128pt;mso-position-horizontal-relative:page;mso-position-vertical-relative:page;z-index:-251652096;mso-width-relative:page;mso-height-relative:page;" filled="f" coordsize="21600,21600">
            <v:path/>
            <v:fill on="f" focussize="0,0"/>
            <v:stroke/>
            <v:imagedata r:id="rId7" o:title=""/>
            <o:lock v:ext="edit" aspectratio="t"/>
          </v:shape>
        </w:pict>
      </w:r>
      <w:r>
        <w:pict>
          <v:shape id="imagerId34" o:spid="_x0000_s2160" o:spt="75" type="#_x0000_t75" style="position:absolute;left:0pt;margin-left:259pt;margin-top:277pt;height:28pt;width:8pt;mso-position-horizontal-relative:page;mso-position-vertical-relative:page;z-index:-251652096;mso-width-relative:page;mso-height-relative:page;" filled="f" coordsize="21600,21600">
            <v:path/>
            <v:fill on="f" focussize="0,0"/>
            <v:stroke/>
            <v:imagedata r:id="rId14" o:title=""/>
            <o:lock v:ext="edit" aspectratio="t"/>
          </v:shape>
        </w:pict>
      </w:r>
      <w:r>
        <w:pict>
          <v:shape id="imagerId35" o:spid="_x0000_s2161" o:spt="75" type="#_x0000_t75" style="position:absolute;left:0pt;margin-left:259pt;margin-top:325pt;height:27pt;width:8pt;mso-position-horizontal-relative:page;mso-position-vertical-relative:page;z-index:-251652096;mso-width-relative:page;mso-height-relative:page;" filled="f" coordsize="21600,21600">
            <v:path/>
            <v:fill on="f" focussize="0,0"/>
            <v:stroke/>
            <v:imagedata r:id="rId11" o:title=""/>
            <o:lock v:ext="edit" aspectratio="t"/>
          </v:shape>
        </w:pict>
      </w:r>
      <w:r>
        <w:pict>
          <v:shape id="imagerId36" o:spid="_x0000_s2162" o:spt="75" type="#_x0000_t75" style="position:absolute;left:0pt;margin-left:259pt;margin-top:372pt;height:25pt;width:8pt;mso-position-horizontal-relative:page;mso-position-vertical-relative:page;z-index:-251652096;mso-width-relative:page;mso-height-relative:page;" filled="f" coordsize="21600,21600">
            <v:path/>
            <v:fill on="f" focussize="0,0"/>
            <v:stroke/>
            <v:imagedata r:id="rId12" o:title=""/>
            <o:lock v:ext="edit" aspectratio="t"/>
          </v:shape>
        </w:pict>
      </w:r>
      <w:r>
        <w:pict>
          <v:shape id="imagerId37" o:spid="_x0000_s2163" o:spt="75" type="#_x0000_t75" style="position:absolute;left:0pt;margin-left:259pt;margin-top:417pt;height:26pt;width:8pt;mso-position-horizontal-relative:page;mso-position-vertical-relative:page;z-index:-251652096;mso-width-relative:page;mso-height-relative:page;" filled="f" coordsize="21600,21600">
            <v:path/>
            <v:fill on="f" focussize="0,0"/>
            <v:stroke/>
            <v:imagedata r:id="rId13" o:title=""/>
            <o:lock v:ext="edit" aspectratio="t"/>
          </v:shape>
        </w:pict>
      </w:r>
      <w:r>
        <w:pict>
          <v:shape id="imagerId38" o:spid="_x0000_s2164" o:spt="75" type="#_x0000_t75" style="position:absolute;left:0pt;margin-left:259pt;margin-top:463pt;height:27pt;width:8pt;mso-position-horizontal-relative:page;mso-position-vertical-relative:page;z-index:-251652096;mso-width-relative:page;mso-height-relative:page;" filled="f" coordsize="21600,21600">
            <v:path/>
            <v:fill on="f" focussize="0,0"/>
            <v:stroke/>
            <v:imagedata r:id="rId15" o:title=""/>
            <o:lock v:ext="edit" aspectratio="t"/>
          </v:shape>
        </w:pict>
      </w:r>
      <w:r>
        <w:pict>
          <v:shape id="imagerId40" o:spid="_x0000_s2166" o:spt="75" type="#_x0000_t75" style="position:absolute;left:0pt;margin-left:51pt;margin-top:736pt;height:105pt;width:544pt;mso-position-horizontal-relative:page;mso-position-vertical-relative:page;z-index:-251652096;mso-width-relative:page;mso-height-relative:page;" filled="f" coordsize="21600,21600">
            <v:path/>
            <v:fill on="f" focussize="0,0"/>
            <v:stroke/>
            <v:imagedata r:id="rId8" o:title=""/>
            <o:lock v:ext="edit" aspectratio="t"/>
          </v:shape>
        </w:pict>
      </w:r>
      <w:r>
        <w:rPr>
          <w:rFonts w:ascii="宋体" w:hAnsi="宋体" w:cs="宋体"/>
          <w:b/>
          <w:color w:val="000000"/>
          <w:spacing w:val="-7"/>
          <w:w w:val="85"/>
          <w:position w:val="1"/>
          <w:sz w:val="28"/>
          <w:u w:val="none"/>
        </w:rPr>
        <w:t>测试报告</w:t>
      </w:r>
      <w:r>
        <w:rPr>
          <w:rFonts w:ascii="Arial" w:hAnsi="Arial" w:cs="Arial"/>
          <w:b/>
          <w:color w:val="FFFFFF"/>
          <w:spacing w:val="-7"/>
          <w:w w:val="85"/>
          <w:position w:val="0"/>
          <w:sz w:val="28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No.</w:t>
      </w:r>
      <w:r>
        <w:rPr>
          <w:rFonts w:ascii="Calibri" w:hAnsi="Calibri" w:cs="Calibri"/>
          <w:b/>
          <w:color w:val="000000"/>
          <w:spacing w:val="0"/>
          <w:w w:val="90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CANEC</w:t>
      </w:r>
      <w:r>
        <w:rPr>
          <w:rFonts w:hint="eastAsia" w:ascii="Arial" w:hAnsi="Arial" w:cs="Arial"/>
          <w:b/>
          <w:color w:val="000000"/>
          <w:spacing w:val="-5"/>
          <w:w w:val="85"/>
          <w:position w:val="1"/>
          <w:sz w:val="20"/>
          <w:u w:val="none"/>
          <w:lang w:val="en-US" w:eastAsia="zh-CN"/>
        </w:rPr>
        <w:t>1823585302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日期</w:t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:</w:t>
      </w:r>
      <w:r>
        <w:rPr>
          <w:rFonts w:ascii="Calibri" w:hAnsi="Calibri" w:cs="Calibri"/>
          <w:b/>
          <w:color w:val="000000"/>
          <w:spacing w:val="0"/>
          <w:w w:val="90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201</w:t>
      </w:r>
      <w:r>
        <w:rPr>
          <w:rFonts w:hint="eastAsia" w:ascii="Arial" w:hAnsi="Arial" w:cs="Arial"/>
          <w:b/>
          <w:color w:val="000000"/>
          <w:spacing w:val="-5"/>
          <w:w w:val="85"/>
          <w:position w:val="1"/>
          <w:sz w:val="20"/>
          <w:u w:val="none"/>
          <w:lang w:val="en-US" w:eastAsia="zh-CN"/>
        </w:rPr>
        <w:t>8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年</w:t>
      </w:r>
      <w:r>
        <w:rPr>
          <w:rFonts w:hint="eastAsia" w:ascii="宋体" w:hAnsi="宋体" w:cs="宋体"/>
          <w:b/>
          <w:color w:val="000000"/>
          <w:spacing w:val="-5"/>
          <w:w w:val="85"/>
          <w:position w:val="2"/>
          <w:sz w:val="20"/>
          <w:u w:val="none"/>
          <w:lang w:val="en-US" w:eastAsia="zh-CN"/>
        </w:rPr>
        <w:t>03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月</w:t>
      </w:r>
      <w:r>
        <w:rPr>
          <w:rFonts w:hint="eastAsia" w:ascii="宋体" w:hAnsi="宋体" w:cs="宋体"/>
          <w:b/>
          <w:color w:val="000000"/>
          <w:spacing w:val="-5"/>
          <w:w w:val="85"/>
          <w:position w:val="2"/>
          <w:sz w:val="20"/>
          <w:u w:val="none"/>
          <w:lang w:val="en-US" w:eastAsia="zh-CN"/>
        </w:rPr>
        <w:t>16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日</w:t>
      </w:r>
      <w:r>
        <w:rPr>
          <w:rFonts w:ascii="Arial" w:hAnsi="Arial" w:cs="Arial"/>
          <w:b/>
          <w:color w:val="FFFFFF"/>
          <w:spacing w:val="-5"/>
          <w:w w:val="85"/>
          <w:position w:val="1"/>
          <w:sz w:val="20"/>
          <w:u w:val="none"/>
        </w:rPr>
        <w:t>.</w:t>
      </w:r>
      <w:r>
        <w:rPr>
          <w:rFonts w:ascii="Calibri" w:hAnsi="Calibri" w:cs="Calibri"/>
          <w:color w:val="000000"/>
          <w:spacing w:val="0"/>
          <w:w w:val="90"/>
          <w:sz w:val="24"/>
          <w:u w:val="none"/>
        </w:rPr>
        <w:t>   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第</w:t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9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页</w:t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,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共</w:t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10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页</w:t>
      </w:r>
      <w:r>
        <w:rPr>
          <w:rFonts w:ascii="Arial" w:hAnsi="Arial" w:cs="Arial"/>
          <w:b/>
          <w:color w:val="FFFFFF"/>
          <w:spacing w:val="-5"/>
          <w:w w:val="85"/>
          <w:position w:val="1"/>
          <w:sz w:val="20"/>
          <w:u w:val="none"/>
        </w:rPr>
        <w:t>.</w:t>
      </w:r>
    </w:p>
    <w:p>
      <w:pPr>
        <w:spacing w:before="0" w:after="0" w:line="240" w:lineRule="exact"/>
        <w:ind w:left="1036" w:firstLine="0"/>
      </w:pPr>
    </w:p>
    <w:p>
      <w:pPr>
        <w:spacing w:before="0" w:after="0" w:line="240" w:lineRule="exact"/>
        <w:ind w:left="1036" w:firstLine="0"/>
      </w:pPr>
    </w:p>
    <w:p>
      <w:pPr>
        <w:spacing w:before="0" w:after="0" w:line="444" w:lineRule="exact"/>
        <w:ind w:left="1036" w:firstLine="144"/>
        <w:jc w:val="left"/>
      </w:pPr>
      <w:r>
        <w:rPr>
          <w:rFonts w:ascii="Arial" w:hAnsi="Arial" w:cs="Arial"/>
          <w:b/>
          <w:color w:val="000000"/>
          <w:spacing w:val="-1"/>
          <w:w w:val="94"/>
          <w:position w:val="0"/>
          <w:sz w:val="23"/>
          <w:u w:val="none"/>
        </w:rPr>
        <w:t>附件</w:t>
      </w:r>
    </w:p>
    <w:p>
      <w:pPr>
        <w:spacing w:before="0" w:after="0" w:line="189" w:lineRule="exact"/>
        <w:ind w:left="1036" w:firstLine="144"/>
      </w:pPr>
    </w:p>
    <w:p>
      <w:pPr>
        <w:spacing w:before="0" w:after="0" w:line="321" w:lineRule="exact"/>
        <w:ind w:left="1036" w:firstLine="3194"/>
        <w:jc w:val="left"/>
      </w:pPr>
      <w:r>
        <w:rPr>
          <w:rFonts w:ascii="Arial" w:hAnsi="Arial" w:cs="Arial"/>
          <w:b/>
          <w:color w:val="000000"/>
          <w:spacing w:val="0"/>
          <w:w w:val="94"/>
          <w:position w:val="0"/>
          <w:sz w:val="23"/>
          <w:u w:val="none"/>
        </w:rPr>
        <w:t>PAHs</w:t>
      </w:r>
      <w:r>
        <w:rPr>
          <w:rFonts w:ascii="Calibri" w:hAnsi="Calibri" w:cs="Calibri"/>
          <w:b/>
          <w:color w:val="000000"/>
          <w:spacing w:val="0"/>
          <w:sz w:val="23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4"/>
          <w:position w:val="0"/>
          <w:sz w:val="23"/>
          <w:u w:val="none"/>
        </w:rPr>
        <w:t>测试流程图</w:t>
      </w:r>
    </w:p>
    <w:p>
      <w:pPr>
        <w:spacing w:before="0" w:after="0" w:line="475" w:lineRule="exact"/>
        <w:ind w:left="1036" w:firstLine="144"/>
        <w:jc w:val="left"/>
      </w:pPr>
      <w:r>
        <w:rPr>
          <w:rFonts w:ascii="Arial" w:hAnsi="Arial" w:cs="Arial"/>
          <w:b/>
          <w:color w:val="000000"/>
          <w:spacing w:val="0"/>
          <w:w w:val="94"/>
          <w:position w:val="0"/>
          <w:sz w:val="19"/>
          <w:u w:val="none"/>
        </w:rPr>
        <w:t>1)</w:t>
      </w:r>
      <w:r>
        <w:rPr>
          <w:rFonts w:ascii="Calibri" w:hAnsi="Calibri" w:cs="Calibri"/>
          <w:b/>
          <w:color w:val="000000"/>
          <w:spacing w:val="0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4"/>
          <w:position w:val="0"/>
          <w:sz w:val="19"/>
          <w:u w:val="none"/>
        </w:rPr>
        <w:t>分析人员：胡香云</w:t>
      </w:r>
    </w:p>
    <w:p>
      <w:pPr>
        <w:spacing w:before="0" w:after="0" w:line="240" w:lineRule="exact"/>
        <w:ind w:left="1036" w:firstLine="144"/>
        <w:jc w:val="left"/>
      </w:pPr>
      <w:r>
        <w:rPr>
          <w:rFonts w:ascii="Arial" w:hAnsi="Arial" w:cs="Arial"/>
          <w:b/>
          <w:color w:val="000000"/>
          <w:spacing w:val="0"/>
          <w:w w:val="94"/>
          <w:position w:val="0"/>
          <w:sz w:val="19"/>
          <w:u w:val="none"/>
        </w:rPr>
        <w:t>2)</w:t>
      </w:r>
      <w:r>
        <w:rPr>
          <w:rFonts w:ascii="Calibri" w:hAnsi="Calibri" w:cs="Calibri"/>
          <w:b/>
          <w:color w:val="000000"/>
          <w:spacing w:val="0"/>
          <w:sz w:val="19"/>
          <w:u w:val="none"/>
        </w:rPr>
        <w:t> </w:t>
      </w:r>
      <w:r>
        <w:rPr>
          <w:rFonts w:ascii="Arial" w:hAnsi="Arial" w:cs="Arial"/>
          <w:b/>
          <w:color w:val="000000"/>
          <w:spacing w:val="-1"/>
          <w:w w:val="94"/>
          <w:position w:val="0"/>
          <w:sz w:val="19"/>
          <w:u w:val="none"/>
        </w:rPr>
        <w:t>项目负责人：刘琼</w:t>
      </w:r>
    </w:p>
    <w:p>
      <w:pPr>
        <w:spacing w:before="0" w:after="0" w:line="240" w:lineRule="exact"/>
        <w:ind w:left="1036" w:firstLine="144"/>
      </w:pPr>
    </w:p>
    <w:tbl>
      <w:tblPr>
        <w:tblStyle w:val="5"/>
        <w:tblpPr w:leftFromText="180" w:rightFromText="180" w:vertAnchor="text" w:horzAnchor="page" w:tblpX="4631" w:tblpY="215"/>
        <w:tblOverlap w:val="never"/>
        <w:tblW w:w="1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63" w:type="dxa"/>
          </w:tcPr>
          <w:p>
            <w:pPr>
              <w:spacing w:before="0" w:after="0" w:line="240" w:lineRule="exact"/>
              <w:ind w:firstLine="353" w:firstLineChars="2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pacing w:val="-1"/>
                <w:w w:val="94"/>
                <w:position w:val="0"/>
                <w:sz w:val="19"/>
                <w:u w:val="none"/>
                <w:lang w:val="en-US" w:eastAsia="zh-CN"/>
              </w:rPr>
              <w:t>预处理</w:t>
            </w:r>
          </w:p>
        </w:tc>
      </w:tr>
    </w:tbl>
    <w:p>
      <w:pPr>
        <w:spacing w:before="0" w:after="0" w:line="240" w:lineRule="exact"/>
        <w:ind w:left="1036" w:firstLine="144"/>
      </w:pPr>
    </w:p>
    <w:p>
      <w:pPr>
        <w:spacing w:before="0" w:after="0" w:line="315" w:lineRule="exact"/>
        <w:ind w:left="1036" w:firstLine="3926"/>
        <w:jc w:val="left"/>
      </w:pPr>
    </w:p>
    <w:p>
      <w:pPr>
        <w:spacing w:before="0" w:after="0" w:line="240" w:lineRule="exact"/>
        <w:ind w:left="1036" w:firstLine="3926"/>
      </w:pPr>
    </w:p>
    <w:p>
      <w:pPr>
        <w:spacing w:before="0" w:after="0" w:line="240" w:lineRule="exact"/>
        <w:ind w:left="1036" w:firstLine="3926"/>
      </w:pPr>
    </w:p>
    <w:tbl>
      <w:tblPr>
        <w:tblStyle w:val="5"/>
        <w:tblpPr w:leftFromText="180" w:rightFromText="180" w:vertAnchor="text" w:horzAnchor="page" w:tblpX="4607" w:tblpY="139"/>
        <w:tblOverlap w:val="never"/>
        <w:tblW w:w="1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12" w:type="dxa"/>
          </w:tcPr>
          <w:p>
            <w:pPr>
              <w:spacing w:before="0" w:after="0" w:line="478" w:lineRule="exact"/>
              <w:ind w:firstLine="353" w:firstLineChars="200"/>
              <w:jc w:val="left"/>
              <w:rPr>
                <w:rFonts w:hint="eastAsia" w:ascii="Arial" w:hAnsi="Arial" w:cs="Arial" w:eastAsiaTheme="minorEastAsia"/>
                <w:b/>
                <w:color w:val="000000"/>
                <w:spacing w:val="-1"/>
                <w:w w:val="94"/>
                <w:position w:val="0"/>
                <w:sz w:val="19"/>
                <w:u w:val="none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pacing w:val="-1"/>
                <w:w w:val="94"/>
                <w:position w:val="0"/>
                <w:sz w:val="19"/>
                <w:u w:val="none"/>
                <w:vertAlign w:val="baseline"/>
                <w:lang w:eastAsia="zh-CN"/>
              </w:rPr>
              <w:t>量取</w:t>
            </w:r>
          </w:p>
        </w:tc>
      </w:tr>
    </w:tbl>
    <w:p>
      <w:pPr>
        <w:spacing w:before="0" w:after="0" w:line="478" w:lineRule="exact"/>
        <w:ind w:left="1036" w:firstLine="4029"/>
        <w:jc w:val="left"/>
      </w:pPr>
      <w:r>
        <w:rPr>
          <w:rFonts w:ascii="Arial" w:hAnsi="Arial" w:cs="Arial"/>
          <w:b/>
          <w:color w:val="000000"/>
          <w:spacing w:val="-1"/>
          <w:w w:val="94"/>
          <w:position w:val="0"/>
          <w:sz w:val="19"/>
          <w:u w:val="none"/>
        </w:rPr>
        <w:t>量</w:t>
      </w:r>
    </w:p>
    <w:p>
      <w:pPr>
        <w:spacing w:before="0" w:after="0" w:line="240" w:lineRule="exact"/>
        <w:ind w:left="1036" w:firstLine="4029"/>
      </w:pPr>
    </w:p>
    <w:p>
      <w:pPr>
        <w:spacing w:before="0" w:after="0" w:line="240" w:lineRule="exact"/>
        <w:ind w:left="1036" w:firstLine="4029"/>
      </w:pPr>
    </w:p>
    <w:tbl>
      <w:tblPr>
        <w:tblStyle w:val="5"/>
        <w:tblpPr w:leftFromText="180" w:rightFromText="180" w:vertAnchor="text" w:horzAnchor="page" w:tblpX="4607" w:tblpY="140"/>
        <w:tblOverlap w:val="never"/>
        <w:tblW w:w="1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88" w:type="dxa"/>
          </w:tcPr>
          <w:p>
            <w:pPr>
              <w:spacing w:before="0" w:after="0" w:line="464" w:lineRule="exact"/>
              <w:ind w:firstLine="177" w:firstLineChars="100"/>
              <w:jc w:val="left"/>
              <w:rPr>
                <w:rFonts w:hint="eastAsia" w:ascii="Arial" w:hAnsi="Arial" w:cs="Arial" w:eastAsiaTheme="minorEastAsia"/>
                <w:b/>
                <w:color w:val="000000"/>
                <w:spacing w:val="-1"/>
                <w:w w:val="94"/>
                <w:position w:val="0"/>
                <w:sz w:val="19"/>
                <w:u w:val="none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pacing w:val="-1"/>
                <w:w w:val="94"/>
                <w:position w:val="0"/>
                <w:sz w:val="19"/>
                <w:u w:val="none"/>
                <w:vertAlign w:val="baseline"/>
                <w:lang w:eastAsia="zh-CN"/>
              </w:rPr>
              <w:t>用溶剂萃</w:t>
            </w:r>
          </w:p>
        </w:tc>
      </w:tr>
    </w:tbl>
    <w:p>
      <w:pPr>
        <w:spacing w:before="0" w:after="0" w:line="464" w:lineRule="exact"/>
        <w:ind w:left="1036" w:firstLine="3728"/>
        <w:jc w:val="left"/>
      </w:pPr>
      <w:r>
        <w:rPr>
          <w:rFonts w:ascii="Arial" w:hAnsi="Arial" w:cs="Arial"/>
          <w:b/>
          <w:color w:val="000000"/>
          <w:spacing w:val="-1"/>
          <w:w w:val="94"/>
          <w:position w:val="0"/>
          <w:sz w:val="19"/>
          <w:u w:val="none"/>
        </w:rPr>
        <w:t>用</w:t>
      </w:r>
    </w:p>
    <w:p>
      <w:pPr>
        <w:spacing w:before="0" w:after="0" w:line="240" w:lineRule="exact"/>
        <w:ind w:left="1036" w:firstLine="3728"/>
      </w:pPr>
    </w:p>
    <w:p>
      <w:pPr>
        <w:spacing w:before="0" w:after="0" w:line="240" w:lineRule="exact"/>
        <w:ind w:left="1036" w:firstLine="3728"/>
      </w:pPr>
    </w:p>
    <w:tbl>
      <w:tblPr>
        <w:tblStyle w:val="5"/>
        <w:tblpPr w:leftFromText="180" w:rightFromText="180" w:vertAnchor="text" w:horzAnchor="page" w:tblpX="4602" w:tblpY="94"/>
        <w:tblOverlap w:val="never"/>
        <w:tblW w:w="1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24" w:type="dxa"/>
          </w:tcPr>
          <w:p>
            <w:pPr>
              <w:spacing w:before="0" w:after="0" w:line="421" w:lineRule="exact"/>
              <w:jc w:val="left"/>
              <w:rPr>
                <w:rFonts w:hint="eastAsia" w:ascii="Arial" w:hAnsi="Arial" w:cs="Arial" w:eastAsiaTheme="minorEastAsia"/>
                <w:b/>
                <w:color w:val="000000"/>
                <w:spacing w:val="-1"/>
                <w:w w:val="94"/>
                <w:position w:val="0"/>
                <w:sz w:val="19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pacing w:val="-1"/>
                <w:w w:val="94"/>
                <w:position w:val="0"/>
                <w:sz w:val="19"/>
                <w:u w:val="none"/>
                <w:vertAlign w:val="baseline"/>
                <w:lang w:val="en-US" w:eastAsia="zh-CN"/>
              </w:rPr>
              <w:t xml:space="preserve">  浓缩 稀释</w:t>
            </w:r>
          </w:p>
        </w:tc>
      </w:tr>
    </w:tbl>
    <w:p>
      <w:pPr>
        <w:spacing w:before="0" w:after="0" w:line="421" w:lineRule="exact"/>
        <w:ind w:left="1036" w:firstLine="3799"/>
        <w:jc w:val="left"/>
      </w:pPr>
      <w:r>
        <w:rPr>
          <w:rFonts w:ascii="Arial" w:hAnsi="Arial" w:cs="Arial"/>
          <w:b/>
          <w:color w:val="000000"/>
          <w:spacing w:val="-1"/>
          <w:w w:val="94"/>
          <w:position w:val="0"/>
          <w:sz w:val="19"/>
          <w:u w:val="none"/>
        </w:rPr>
        <w:t>浓</w:t>
      </w:r>
    </w:p>
    <w:p>
      <w:pPr>
        <w:spacing w:before="0" w:after="0" w:line="240" w:lineRule="exact"/>
        <w:ind w:left="1036" w:firstLine="3799"/>
      </w:pPr>
    </w:p>
    <w:p>
      <w:pPr>
        <w:spacing w:before="0" w:after="0" w:line="240" w:lineRule="exact"/>
        <w:ind w:left="1036" w:firstLine="3799"/>
      </w:pPr>
    </w:p>
    <w:tbl>
      <w:tblPr>
        <w:tblStyle w:val="5"/>
        <w:tblpPr w:leftFromText="180" w:rightFromText="180" w:vertAnchor="text" w:horzAnchor="page" w:tblpX="4607" w:tblpY="91"/>
        <w:tblOverlap w:val="never"/>
        <w:tblW w:w="1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19" w:type="dxa"/>
          </w:tcPr>
          <w:p>
            <w:pPr>
              <w:spacing w:before="0" w:after="0" w:line="438" w:lineRule="exact"/>
              <w:jc w:val="left"/>
              <w:rPr>
                <w:rFonts w:hint="eastAsia" w:ascii="Arial" w:hAnsi="Arial" w:cs="Arial" w:eastAsiaTheme="minorEastAsia"/>
                <w:b/>
                <w:color w:val="000000"/>
                <w:spacing w:val="-1"/>
                <w:w w:val="94"/>
                <w:position w:val="0"/>
                <w:sz w:val="19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pacing w:val="-1"/>
                <w:w w:val="94"/>
                <w:position w:val="0"/>
                <w:sz w:val="19"/>
                <w:u w:val="none"/>
                <w:vertAlign w:val="baseline"/>
                <w:lang w:val="en-US" w:eastAsia="zh-CN"/>
              </w:rPr>
              <w:t xml:space="preserve">     过滤</w:t>
            </w:r>
          </w:p>
        </w:tc>
      </w:tr>
    </w:tbl>
    <w:p>
      <w:pPr>
        <w:spacing w:before="0" w:after="0" w:line="438" w:lineRule="exact"/>
        <w:ind w:left="1036" w:firstLine="4027"/>
        <w:jc w:val="left"/>
      </w:pPr>
    </w:p>
    <w:p>
      <w:pPr>
        <w:spacing w:before="0" w:after="0" w:line="240" w:lineRule="exact"/>
        <w:ind w:left="1036" w:firstLine="4027"/>
      </w:pPr>
    </w:p>
    <w:p>
      <w:pPr>
        <w:spacing w:before="0" w:after="0" w:line="240" w:lineRule="exact"/>
        <w:ind w:left="1036" w:firstLine="4027"/>
      </w:pPr>
    </w:p>
    <w:tbl>
      <w:tblPr>
        <w:tblStyle w:val="5"/>
        <w:tblpPr w:leftFromText="180" w:rightFromText="180" w:vertAnchor="text" w:horzAnchor="page" w:tblpX="4508" w:tblpY="157"/>
        <w:tblOverlap w:val="never"/>
        <w:tblW w:w="1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83" w:type="dxa"/>
          </w:tcPr>
          <w:p>
            <w:pPr>
              <w:spacing w:before="0" w:after="0" w:line="471" w:lineRule="exact"/>
              <w:jc w:val="left"/>
              <w:rPr>
                <w:rFonts w:hint="eastAsia" w:ascii="Arial" w:hAnsi="Arial" w:cs="Arial" w:eastAsiaTheme="minorEastAsia"/>
                <w:b/>
                <w:color w:val="000000"/>
                <w:spacing w:val="-1"/>
                <w:w w:val="94"/>
                <w:position w:val="0"/>
                <w:sz w:val="19"/>
                <w:u w:val="none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pacing w:val="-1"/>
                <w:w w:val="94"/>
                <w:position w:val="0"/>
                <w:sz w:val="19"/>
                <w:u w:val="none"/>
                <w:vertAlign w:val="baseline"/>
                <w:lang w:eastAsia="zh-CN"/>
              </w:rPr>
              <w:t>气相色谱</w:t>
            </w:r>
            <w:r>
              <w:rPr>
                <w:rFonts w:hint="eastAsia" w:ascii="Arial" w:hAnsi="Arial" w:cs="Arial"/>
                <w:b/>
                <w:color w:val="000000"/>
                <w:spacing w:val="-1"/>
                <w:w w:val="94"/>
                <w:position w:val="0"/>
                <w:sz w:val="19"/>
                <w:u w:val="none"/>
                <w:vertAlign w:val="baseline"/>
                <w:lang w:val="en-US" w:eastAsia="zh-CN"/>
              </w:rPr>
              <w:t xml:space="preserve"> 质谱联仪</w:t>
            </w:r>
          </w:p>
        </w:tc>
      </w:tr>
    </w:tbl>
    <w:p>
      <w:pPr>
        <w:spacing w:before="0" w:after="0" w:line="471" w:lineRule="exact"/>
        <w:ind w:left="1036" w:firstLine="3295"/>
        <w:jc w:val="left"/>
      </w:pPr>
      <w:r>
        <w:rPr>
          <w:rFonts w:ascii="Arial" w:hAnsi="Arial" w:cs="Arial"/>
          <w:b/>
          <w:color w:val="000000"/>
          <w:spacing w:val="-1"/>
          <w:w w:val="94"/>
          <w:position w:val="0"/>
          <w:sz w:val="19"/>
          <w:u w:val="none"/>
        </w:rPr>
        <w:t>气</w:t>
      </w:r>
    </w:p>
    <w:p>
      <w:pPr>
        <w:spacing w:before="0" w:after="0" w:line="240" w:lineRule="exact"/>
        <w:ind w:left="1036" w:firstLine="3295"/>
      </w:pPr>
      <w:r>
        <w:pict>
          <v:shape id="imagerId39" o:spid="_x0000_s2165" o:spt="75" type="#_x0000_t75" style="position:absolute;left:0pt;margin-left:260.25pt;margin-top:515.5pt;height:27pt;width:6.75pt;mso-position-horizontal-relative:page;mso-position-vertical-relative:page;z-index:-251652096;mso-width-relative:page;mso-height-relative:page;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</v:shape>
        </w:pict>
      </w:r>
    </w:p>
    <w:tbl>
      <w:tblPr>
        <w:tblStyle w:val="5"/>
        <w:tblpPr w:leftFromText="180" w:rightFromText="180" w:vertAnchor="text" w:horzAnchor="page" w:tblpX="4582" w:tblpY="479"/>
        <w:tblOverlap w:val="never"/>
        <w:tblW w:w="1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57" w:type="dxa"/>
          </w:tcPr>
          <w:p>
            <w:pPr>
              <w:spacing w:before="0" w:after="0" w:line="454" w:lineRule="exact"/>
              <w:ind w:firstLine="530" w:firstLineChars="300"/>
              <w:jc w:val="left"/>
              <w:rPr>
                <w:rFonts w:hint="eastAsia" w:ascii="Arial" w:hAnsi="Arial" w:cs="Arial" w:eastAsiaTheme="minorEastAsia"/>
                <w:b/>
                <w:color w:val="000000"/>
                <w:spacing w:val="-1"/>
                <w:w w:val="94"/>
                <w:position w:val="0"/>
                <w:sz w:val="19"/>
                <w:u w:val="none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pacing w:val="-1"/>
                <w:w w:val="94"/>
                <w:position w:val="0"/>
                <w:sz w:val="19"/>
                <w:u w:val="none"/>
                <w:vertAlign w:val="baseline"/>
                <w:lang w:eastAsia="zh-CN"/>
              </w:rPr>
              <w:t>数据</w:t>
            </w:r>
          </w:p>
        </w:tc>
      </w:tr>
    </w:tbl>
    <w:p>
      <w:pPr>
        <w:spacing w:before="0" w:after="0" w:line="454" w:lineRule="exact"/>
        <w:ind w:left="1036" w:firstLine="4027"/>
        <w:jc w:val="left"/>
        <w:sectPr>
          <w:type w:val="continuous"/>
          <w:pgSz w:w="11900" w:h="16821"/>
          <w:pgMar w:top="0" w:right="0" w:bottom="0" w:left="0" w:header="0" w:footer="0" w:gutter="0"/>
        </w:sectPr>
      </w:pPr>
    </w:p>
    <w:p>
      <w:pPr>
        <w:spacing w:before="0" w:after="0" w:line="240" w:lineRule="exact"/>
      </w:pPr>
      <w:bookmarkStart w:id="9" w:name="10"/>
      <w:bookmarkEnd w:id="9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442" w:lineRule="exact"/>
      </w:pPr>
    </w:p>
    <w:p>
      <w:pPr>
        <w:tabs>
          <w:tab w:val="left" w:pos="4216"/>
          <w:tab w:val="left" w:pos="7301"/>
        </w:tabs>
        <w:spacing w:before="0" w:after="0" w:line="375" w:lineRule="exact"/>
        <w:ind w:left="1036" w:firstLine="0"/>
        <w:jc w:val="left"/>
      </w:pPr>
      <w:r>
        <w:pict>
          <v:shape id="imagerId41" o:spid="_x0000_s2181" o:spt="75" type="#_x0000_t75" style="position:absolute;left:0pt;margin-left:51pt;margin-top:26pt;height:62pt;width:128pt;mso-position-horizontal-relative:page;mso-position-vertical-relative:page;z-index:-251652096;mso-width-relative:page;mso-height-relative:page;" filled="f" coordsize="21600,21600">
            <v:path/>
            <v:fill on="f" focussize="0,0"/>
            <v:stroke/>
            <v:imagedata r:id="rId7" o:title=""/>
            <o:lock v:ext="edit" aspectratio="t"/>
          </v:shape>
        </w:pict>
      </w:r>
      <w:r>
        <w:pict>
          <v:shape id="imagerId42" o:spid="_x0000_s2182" o:spt="75" type="#_x0000_t75" style="position:absolute;left:0pt;margin-left:151pt;margin-top:170pt;height:193pt;width:287pt;mso-position-horizontal-relative:page;mso-position-vertical-relative:page;z-index:-251652096;mso-width-relative:page;mso-height-relative:page;" filled="f" coordsize="21600,21600">
            <v:path/>
            <v:fill on="f" focussize="0,0"/>
            <v:stroke/>
            <v:imagedata r:id="rId17" o:title=""/>
            <o:lock v:ext="edit" aspectratio="t"/>
          </v:shape>
        </w:pict>
      </w:r>
      <w:r>
        <w:pict>
          <v:shape id="imagerId43" o:spid="_x0000_s2183" o:spt="75" type="#_x0000_t75" style="position:absolute;left:0pt;margin-left:51pt;margin-top:736pt;height:105pt;width:544pt;mso-position-horizontal-relative:page;mso-position-vertical-relative:page;z-index:-251652096;mso-width-relative:page;mso-height-relative:page;" filled="f" coordsize="21600,21600">
            <v:path/>
            <v:fill on="f" focussize="0,0"/>
            <v:stroke/>
            <v:imagedata r:id="rId8" o:title=""/>
            <o:lock v:ext="edit" aspectratio="t"/>
          </v:shape>
        </w:pict>
      </w:r>
      <w:r>
        <w:rPr>
          <w:rFonts w:ascii="宋体" w:hAnsi="宋体" w:cs="宋体"/>
          <w:b/>
          <w:color w:val="000000"/>
          <w:spacing w:val="-7"/>
          <w:w w:val="85"/>
          <w:position w:val="1"/>
          <w:sz w:val="28"/>
          <w:u w:val="none"/>
        </w:rPr>
        <w:t>测试报告</w:t>
      </w:r>
      <w:r>
        <w:rPr>
          <w:rFonts w:ascii="Arial" w:hAnsi="Arial" w:cs="Arial"/>
          <w:b/>
          <w:color w:val="FFFFFF"/>
          <w:spacing w:val="-7"/>
          <w:w w:val="85"/>
          <w:position w:val="0"/>
          <w:sz w:val="28"/>
          <w:u w:val="none"/>
        </w:rPr>
        <w:t>.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No.</w:t>
      </w:r>
      <w:r>
        <w:rPr>
          <w:rFonts w:ascii="Calibri" w:hAnsi="Calibri" w:cs="Calibri"/>
          <w:b/>
          <w:color w:val="000000"/>
          <w:spacing w:val="0"/>
          <w:w w:val="90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CANEC</w:t>
      </w:r>
      <w:r>
        <w:rPr>
          <w:rFonts w:hint="eastAsia" w:ascii="Arial" w:hAnsi="Arial" w:cs="Arial"/>
          <w:b/>
          <w:color w:val="000000"/>
          <w:spacing w:val="-5"/>
          <w:w w:val="85"/>
          <w:position w:val="1"/>
          <w:sz w:val="20"/>
          <w:u w:val="none"/>
          <w:lang w:val="en-US" w:eastAsia="zh-CN"/>
        </w:rPr>
        <w:t>1823585302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日期</w:t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:</w:t>
      </w:r>
      <w:r>
        <w:rPr>
          <w:rFonts w:ascii="Calibri" w:hAnsi="Calibri" w:cs="Calibri"/>
          <w:b/>
          <w:color w:val="000000"/>
          <w:spacing w:val="0"/>
          <w:w w:val="90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201</w:t>
      </w:r>
      <w:r>
        <w:rPr>
          <w:rFonts w:hint="eastAsia" w:ascii="Arial" w:hAnsi="Arial" w:cs="Arial"/>
          <w:b/>
          <w:color w:val="000000"/>
          <w:spacing w:val="-5"/>
          <w:w w:val="85"/>
          <w:position w:val="1"/>
          <w:sz w:val="20"/>
          <w:u w:val="none"/>
          <w:lang w:val="en-US" w:eastAsia="zh-CN"/>
        </w:rPr>
        <w:t>8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年</w:t>
      </w:r>
      <w:r>
        <w:rPr>
          <w:rFonts w:hint="eastAsia" w:ascii="宋体" w:hAnsi="宋体" w:cs="宋体"/>
          <w:b/>
          <w:color w:val="000000"/>
          <w:spacing w:val="-5"/>
          <w:w w:val="85"/>
          <w:position w:val="2"/>
          <w:sz w:val="20"/>
          <w:u w:val="none"/>
          <w:lang w:val="en-US" w:eastAsia="zh-CN"/>
        </w:rPr>
        <w:t>03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月</w:t>
      </w:r>
      <w:r>
        <w:rPr>
          <w:rFonts w:hint="eastAsia" w:ascii="宋体" w:hAnsi="宋体" w:cs="宋体"/>
          <w:b/>
          <w:color w:val="000000"/>
          <w:spacing w:val="-5"/>
          <w:w w:val="85"/>
          <w:position w:val="2"/>
          <w:sz w:val="20"/>
          <w:u w:val="none"/>
          <w:lang w:val="en-US" w:eastAsia="zh-CN"/>
        </w:rPr>
        <w:t>16</w:t>
      </w:r>
      <w:bookmarkStart w:id="10" w:name="_GoBack"/>
      <w:bookmarkEnd w:id="10"/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日</w:t>
      </w:r>
      <w:r>
        <w:rPr>
          <w:rFonts w:ascii="Arial" w:hAnsi="Arial" w:cs="Arial"/>
          <w:b/>
          <w:color w:val="FFFFFF"/>
          <w:spacing w:val="-5"/>
          <w:w w:val="85"/>
          <w:position w:val="1"/>
          <w:sz w:val="20"/>
          <w:u w:val="none"/>
        </w:rPr>
        <w:t>.</w:t>
      </w:r>
      <w:r>
        <w:rPr>
          <w:rFonts w:ascii="Calibri" w:hAnsi="Calibri" w:cs="Calibri"/>
          <w:color w:val="000000"/>
          <w:spacing w:val="0"/>
          <w:w w:val="90"/>
          <w:sz w:val="24"/>
          <w:u w:val="none"/>
        </w:rPr>
        <w:t>   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第</w:t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10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页</w:t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,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共</w:t>
      </w:r>
      <w:r>
        <w:rPr>
          <w:rFonts w:ascii="Arial" w:hAnsi="Arial" w:cs="Arial"/>
          <w:b/>
          <w:color w:val="000000"/>
          <w:spacing w:val="-5"/>
          <w:w w:val="85"/>
          <w:position w:val="1"/>
          <w:sz w:val="20"/>
          <w:u w:val="none"/>
        </w:rPr>
        <w:t>10</w:t>
      </w:r>
      <w:r>
        <w:rPr>
          <w:rFonts w:ascii="宋体" w:hAnsi="宋体" w:cs="宋体"/>
          <w:b/>
          <w:color w:val="000000"/>
          <w:spacing w:val="-5"/>
          <w:w w:val="85"/>
          <w:position w:val="2"/>
          <w:sz w:val="20"/>
          <w:u w:val="none"/>
        </w:rPr>
        <w:t>页</w:t>
      </w:r>
      <w:r>
        <w:rPr>
          <w:rFonts w:ascii="Arial" w:hAnsi="Arial" w:cs="Arial"/>
          <w:b/>
          <w:color w:val="FFFFFF"/>
          <w:spacing w:val="-5"/>
          <w:w w:val="85"/>
          <w:position w:val="1"/>
          <w:sz w:val="20"/>
          <w:u w:val="none"/>
        </w:rPr>
        <w:t>.</w:t>
      </w:r>
    </w:p>
    <w:p>
      <w:pPr>
        <w:spacing w:before="0" w:after="0" w:line="235" w:lineRule="exact"/>
        <w:ind w:left="1036" w:firstLine="0"/>
      </w:pPr>
    </w:p>
    <w:p>
      <w:pPr>
        <w:spacing w:before="0" w:after="0" w:line="268" w:lineRule="exact"/>
        <w:ind w:left="1036" w:firstLine="30"/>
        <w:jc w:val="left"/>
      </w:pPr>
      <w:r>
        <w:rPr>
          <w:rFonts w:ascii="宋体" w:hAnsi="宋体" w:cs="宋体"/>
          <w:b/>
          <w:color w:val="000000"/>
          <w:spacing w:val="-6"/>
          <w:w w:val="95"/>
          <w:position w:val="1"/>
          <w:sz w:val="20"/>
          <w:u w:val="none"/>
        </w:rPr>
        <w:t>样品照片</w:t>
      </w:r>
      <w:r>
        <w:rPr>
          <w:rFonts w:ascii="Arial" w:hAnsi="Arial" w:cs="Arial"/>
          <w:b/>
          <w:color w:val="000000"/>
          <w:spacing w:val="0"/>
          <w:w w:val="95"/>
          <w:position w:val="0"/>
          <w:sz w:val="20"/>
          <w:u w:val="none"/>
        </w:rPr>
        <w:t>:</w:t>
      </w:r>
      <w:r>
        <w:rPr>
          <w:rFonts w:ascii="Arial" w:hAnsi="Arial" w:cs="Arial"/>
          <w:b/>
          <w:color w:val="FFFFFF"/>
          <w:spacing w:val="0"/>
          <w:w w:val="95"/>
          <w:position w:val="0"/>
          <w:sz w:val="20"/>
          <w:u w:val="none"/>
        </w:rPr>
        <w:t>.</w:t>
      </w:r>
    </w:p>
    <w:p>
      <w:pPr>
        <w:spacing w:before="0" w:after="0" w:line="240" w:lineRule="exact"/>
        <w:ind w:left="1036" w:firstLine="30"/>
      </w:pPr>
    </w:p>
    <w:p>
      <w:pPr>
        <w:spacing w:before="0" w:after="0" w:line="240" w:lineRule="exact"/>
        <w:ind w:left="1036" w:firstLine="30"/>
      </w:pPr>
    </w:p>
    <w:p>
      <w:pPr>
        <w:spacing w:before="0" w:after="0" w:line="450" w:lineRule="exact"/>
        <w:ind w:left="1036" w:firstLine="3769"/>
        <w:jc w:val="left"/>
      </w:pPr>
      <w:r>
        <w:rPr>
          <w:rFonts w:ascii="Arial" w:hAnsi="Arial" w:cs="Arial"/>
          <w:b/>
          <w:color w:val="000000"/>
          <w:spacing w:val="0"/>
          <w:w w:val="95"/>
          <w:position w:val="0"/>
          <w:sz w:val="24"/>
          <w:u w:val="none"/>
        </w:rPr>
        <w:t>CANEC</w:t>
      </w:r>
      <w:r>
        <w:rPr>
          <w:rFonts w:hint="eastAsia" w:ascii="Arial" w:hAnsi="Arial" w:cs="Arial"/>
          <w:b/>
          <w:color w:val="000000"/>
          <w:spacing w:val="0"/>
          <w:w w:val="95"/>
          <w:position w:val="0"/>
          <w:sz w:val="24"/>
          <w:u w:val="none"/>
          <w:lang w:val="en-US" w:eastAsia="zh-CN"/>
        </w:rPr>
        <w:t>1823585302</w:t>
      </w:r>
    </w:p>
    <w:p>
      <w:pPr>
        <w:spacing w:before="0" w:after="0" w:line="240" w:lineRule="exact"/>
        <w:ind w:left="1036" w:firstLine="3769"/>
      </w:pPr>
    </w:p>
    <w:p>
      <w:pPr>
        <w:spacing w:before="0" w:after="0" w:line="240" w:lineRule="exact"/>
        <w:ind w:left="1036" w:firstLine="3769"/>
      </w:pPr>
    </w:p>
    <w:p>
      <w:pPr>
        <w:spacing w:before="0" w:after="0" w:line="240" w:lineRule="exact"/>
        <w:ind w:left="1036" w:firstLine="3769"/>
      </w:pPr>
    </w:p>
    <w:p>
      <w:pPr>
        <w:spacing w:before="0" w:after="0" w:line="240" w:lineRule="exact"/>
        <w:ind w:left="1036" w:firstLine="3769"/>
      </w:pPr>
    </w:p>
    <w:p>
      <w:pPr>
        <w:spacing w:before="0" w:after="0" w:line="240" w:lineRule="exact"/>
        <w:ind w:left="1036" w:firstLine="3769"/>
      </w:pPr>
    </w:p>
    <w:p>
      <w:pPr>
        <w:spacing w:before="0" w:after="0" w:line="240" w:lineRule="exact"/>
        <w:ind w:left="1036" w:firstLine="3769"/>
      </w:pPr>
    </w:p>
    <w:p>
      <w:pPr>
        <w:spacing w:before="0" w:after="0" w:line="240" w:lineRule="exact"/>
        <w:ind w:left="1036" w:firstLine="3769"/>
      </w:pPr>
    </w:p>
    <w:p>
      <w:pPr>
        <w:spacing w:before="0" w:after="0" w:line="240" w:lineRule="exact"/>
        <w:ind w:left="1036" w:firstLine="3769"/>
      </w:pPr>
    </w:p>
    <w:p>
      <w:pPr>
        <w:spacing w:before="0" w:after="0" w:line="240" w:lineRule="exact"/>
        <w:ind w:left="1036" w:firstLine="3769"/>
      </w:pPr>
    </w:p>
    <w:p>
      <w:pPr>
        <w:spacing w:before="0" w:after="0" w:line="240" w:lineRule="exact"/>
        <w:ind w:left="1036" w:firstLine="3769"/>
      </w:pPr>
    </w:p>
    <w:p>
      <w:pPr>
        <w:spacing w:before="0" w:after="0" w:line="240" w:lineRule="exact"/>
        <w:ind w:left="1036" w:firstLine="3769"/>
      </w:pPr>
    </w:p>
    <w:p>
      <w:pPr>
        <w:spacing w:before="0" w:after="0" w:line="240" w:lineRule="exact"/>
        <w:ind w:left="1036" w:firstLine="3769"/>
      </w:pPr>
    </w:p>
    <w:p>
      <w:pPr>
        <w:spacing w:before="0" w:after="0" w:line="240" w:lineRule="exact"/>
        <w:ind w:left="1036" w:firstLine="3769"/>
      </w:pPr>
    </w:p>
    <w:p>
      <w:pPr>
        <w:spacing w:before="0" w:after="0" w:line="240" w:lineRule="exact"/>
        <w:ind w:left="1036" w:firstLine="3769"/>
      </w:pPr>
    </w:p>
    <w:p>
      <w:pPr>
        <w:spacing w:before="0" w:after="0" w:line="290" w:lineRule="exact"/>
        <w:ind w:left="1036" w:firstLine="3844"/>
        <w:jc w:val="left"/>
      </w:pPr>
      <w:r>
        <w:rPr>
          <w:rFonts w:ascii="Arial" w:hAnsi="Arial" w:cs="Arial"/>
          <w:b/>
          <w:color w:val="000000"/>
          <w:spacing w:val="-1"/>
          <w:w w:val="95"/>
          <w:position w:val="0"/>
          <w:sz w:val="20"/>
          <w:u w:val="none"/>
        </w:rPr>
        <w:t>CAN1</w:t>
      </w:r>
      <w:r>
        <w:rPr>
          <w:rFonts w:hint="eastAsia" w:ascii="Arial" w:hAnsi="Arial" w:cs="Arial"/>
          <w:b/>
          <w:color w:val="000000"/>
          <w:spacing w:val="-1"/>
          <w:w w:val="95"/>
          <w:position w:val="0"/>
          <w:sz w:val="20"/>
          <w:u w:val="none"/>
          <w:lang w:val="en-US" w:eastAsia="zh-CN"/>
        </w:rPr>
        <w:t>8</w:t>
      </w:r>
      <w:r>
        <w:rPr>
          <w:rFonts w:ascii="Arial" w:hAnsi="Arial" w:cs="Arial"/>
          <w:b/>
          <w:color w:val="000000"/>
          <w:spacing w:val="-1"/>
          <w:w w:val="95"/>
          <w:position w:val="0"/>
          <w:sz w:val="20"/>
          <w:u w:val="none"/>
        </w:rPr>
        <w:t>-</w:t>
      </w:r>
      <w:r>
        <w:rPr>
          <w:rFonts w:hint="eastAsia" w:ascii="Arial" w:hAnsi="Arial" w:cs="Arial"/>
          <w:b/>
          <w:color w:val="000000"/>
          <w:spacing w:val="-1"/>
          <w:w w:val="95"/>
          <w:position w:val="0"/>
          <w:sz w:val="20"/>
          <w:u w:val="none"/>
          <w:lang w:val="en-US" w:eastAsia="zh-CN"/>
        </w:rPr>
        <w:t>125808</w:t>
      </w:r>
      <w:r>
        <w:rPr>
          <w:rFonts w:ascii="Arial" w:hAnsi="Arial" w:cs="Arial"/>
          <w:b/>
          <w:color w:val="000000"/>
          <w:spacing w:val="-1"/>
          <w:w w:val="95"/>
          <w:position w:val="0"/>
          <w:sz w:val="20"/>
          <w:u w:val="none"/>
        </w:rPr>
        <w:t>.001</w:t>
      </w:r>
      <w:r>
        <w:rPr>
          <w:rFonts w:ascii="Arial" w:hAnsi="Arial" w:cs="Arial"/>
          <w:b/>
          <w:color w:val="FFFFFF"/>
          <w:spacing w:val="0"/>
          <w:w w:val="95"/>
          <w:position w:val="0"/>
          <w:sz w:val="20"/>
          <w:u w:val="none"/>
        </w:rPr>
        <w:t>.</w:t>
      </w:r>
    </w:p>
    <w:p>
      <w:pPr>
        <w:spacing w:before="0" w:after="0" w:line="240" w:lineRule="exact"/>
        <w:ind w:left="1036" w:firstLine="3844"/>
      </w:pPr>
    </w:p>
    <w:p>
      <w:pPr>
        <w:spacing w:before="0" w:after="0" w:line="338" w:lineRule="exact"/>
        <w:ind w:left="1036" w:firstLine="3197"/>
        <w:jc w:val="left"/>
      </w:pPr>
      <w:r>
        <w:rPr>
          <w:rFonts w:ascii="宋体" w:hAnsi="宋体" w:cs="宋体"/>
          <w:b/>
          <w:color w:val="000000"/>
          <w:spacing w:val="-6"/>
          <w:w w:val="95"/>
          <w:position w:val="1"/>
          <w:sz w:val="20"/>
          <w:u w:val="none"/>
        </w:rPr>
        <w:t>此照片仅限于随</w:t>
      </w:r>
      <w:r>
        <w:rPr>
          <w:rFonts w:ascii="Arial" w:hAnsi="Arial" w:cs="Arial"/>
          <w:b/>
          <w:color w:val="000000"/>
          <w:spacing w:val="-1"/>
          <w:w w:val="95"/>
          <w:position w:val="0"/>
          <w:sz w:val="20"/>
          <w:u w:val="none"/>
        </w:rPr>
        <w:t>SGS</w:t>
      </w:r>
      <w:r>
        <w:rPr>
          <w:rFonts w:ascii="宋体" w:hAnsi="宋体" w:cs="宋体"/>
          <w:b/>
          <w:color w:val="000000"/>
          <w:spacing w:val="-6"/>
          <w:w w:val="95"/>
          <w:position w:val="1"/>
          <w:sz w:val="20"/>
          <w:u w:val="none"/>
        </w:rPr>
        <w:t>正本报告使用</w:t>
      </w:r>
      <w:r>
        <w:rPr>
          <w:rFonts w:ascii="Arial" w:hAnsi="Arial" w:cs="Arial"/>
          <w:b/>
          <w:color w:val="FFFFFF"/>
          <w:spacing w:val="0"/>
          <w:w w:val="95"/>
          <w:position w:val="0"/>
          <w:sz w:val="20"/>
          <w:u w:val="none"/>
        </w:rPr>
        <w:t>.</w:t>
      </w:r>
    </w:p>
    <w:p>
      <w:pPr>
        <w:spacing w:before="0" w:after="0" w:line="396" w:lineRule="exact"/>
        <w:ind w:left="1036" w:firstLine="4297"/>
        <w:jc w:val="left"/>
      </w:pPr>
      <w:r>
        <w:rPr>
          <w:rFonts w:ascii="Arial" w:hAnsi="Arial" w:cs="Arial"/>
          <w:b/>
          <w:color w:val="000000"/>
          <w:spacing w:val="0"/>
          <w:w w:val="95"/>
          <w:position w:val="0"/>
          <w:sz w:val="20"/>
          <w:u w:val="none"/>
        </w:rPr>
        <w:t>***</w:t>
      </w:r>
      <w:r>
        <w:rPr>
          <w:rFonts w:ascii="Calibri" w:hAnsi="Calibri" w:cs="Calibri"/>
          <w:b/>
          <w:color w:val="000000"/>
          <w:spacing w:val="0"/>
          <w:sz w:val="20"/>
          <w:u w:val="none"/>
        </w:rPr>
        <w:t> </w:t>
      </w:r>
      <w:r>
        <w:rPr>
          <w:rFonts w:ascii="宋体" w:hAnsi="宋体" w:cs="宋体"/>
          <w:b/>
          <w:color w:val="000000"/>
          <w:spacing w:val="-6"/>
          <w:w w:val="95"/>
          <w:position w:val="1"/>
          <w:sz w:val="20"/>
          <w:u w:val="none"/>
        </w:rPr>
        <w:t>报告完</w:t>
      </w:r>
      <w:r>
        <w:rPr>
          <w:rFonts w:ascii="Calibri" w:hAnsi="Calibri" w:cs="Calibri"/>
          <w:b/>
          <w:color w:val="000000"/>
          <w:spacing w:val="0"/>
          <w:sz w:val="20"/>
          <w:u w:val="none"/>
        </w:rPr>
        <w:t> </w:t>
      </w:r>
      <w:r>
        <w:rPr>
          <w:rFonts w:ascii="Arial" w:hAnsi="Arial" w:cs="Arial"/>
          <w:b/>
          <w:color w:val="000000"/>
          <w:spacing w:val="0"/>
          <w:w w:val="95"/>
          <w:position w:val="0"/>
          <w:sz w:val="20"/>
          <w:u w:val="none"/>
        </w:rPr>
        <w:t>***</w:t>
      </w:r>
      <w:r>
        <w:rPr>
          <w:rFonts w:ascii="Arial" w:hAnsi="Arial" w:cs="Arial"/>
          <w:b/>
          <w:color w:val="FFFFFF"/>
          <w:spacing w:val="0"/>
          <w:w w:val="95"/>
          <w:position w:val="0"/>
          <w:sz w:val="20"/>
          <w:u w:val="none"/>
        </w:rPr>
        <w:t>.</w:t>
      </w:r>
    </w:p>
    <w:sectPr>
      <w:type w:val="continuous"/>
      <w:pgSz w:w="11900" w:h="16820"/>
      <w:pgMar w:top="0" w:right="0" w:bottom="0" w:left="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Shell Dlg">
    <w:altName w:val="Microsoft Sans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  <w:rsid w:val="09965A38"/>
    <w:rsid w:val="2682269C"/>
    <w:rsid w:val="42446AFC"/>
    <w:rsid w:val="75A73D9F"/>
    <w:rsid w:val="765B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styleId="3">
    <w:name w:val="Hyperlink"/>
    <w:semiHidden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9"/>
    <customShpInfo spid="_x0000_s2140"/>
    <customShpInfo spid="_x0000_s2141"/>
    <customShpInfo spid="_x0000_s2144"/>
    <customShpInfo spid="_x0000_s2138"/>
    <customShpInfo spid="_x0000_s2142"/>
    <customShpInfo spid="_x0000_s2143"/>
    <customShpInfo spid="_x0000_s2159"/>
    <customShpInfo spid="_x0000_s2160"/>
    <customShpInfo spid="_x0000_s2161"/>
    <customShpInfo spid="_x0000_s2162"/>
    <customShpInfo spid="_x0000_s2163"/>
    <customShpInfo spid="_x0000_s2164"/>
    <customShpInfo spid="_x0000_s2166"/>
    <customShpInfo spid="_x0000_s2165"/>
    <customShpInfo spid="_x0000_s2181"/>
    <customShpInfo spid="_x0000_s2182"/>
    <customShpInfo spid="_x0000_s218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ScaleCrop>false</ScaleCrop>
  <LinksUpToDate>false</LinksUpToDate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2018-03-15T05:42:00Z</dcterms:created>
  <dc:creator>Administrator</dc:creator>
  <cp:lastModifiedBy>Administrator</cp:lastModifiedBy>
  <dcterms:modified xsi:type="dcterms:W3CDTF">2018-03-16T00:40:48Z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